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876" w:rsidRPr="00124396" w:rsidRDefault="00C31876" w:rsidP="00B20BA1">
      <w:pPr>
        <w:widowControl w:val="0"/>
        <w:rPr>
          <w:rFonts w:ascii="Courier New" w:hAnsi="Courier New"/>
          <w:snapToGrid w:val="0"/>
          <w:color w:val="000000"/>
          <w:sz w:val="24"/>
        </w:rPr>
      </w:pPr>
    </w:p>
    <w:p w:rsidR="00C31876" w:rsidRPr="00124396" w:rsidRDefault="00C31876">
      <w:pPr>
        <w:widowControl w:val="0"/>
        <w:rPr>
          <w:rFonts w:ascii="Arial" w:hAnsi="Arial" w:cs="Arial"/>
          <w:snapToGrid w:val="0"/>
          <w:color w:val="000000"/>
          <w:sz w:val="22"/>
          <w:szCs w:val="22"/>
        </w:rPr>
      </w:pPr>
      <w:r w:rsidRPr="00124396">
        <w:rPr>
          <w:rFonts w:ascii="Arial" w:hAnsi="Arial" w:cs="Arial"/>
          <w:b/>
          <w:snapToGrid w:val="0"/>
          <w:color w:val="000000"/>
          <w:sz w:val="22"/>
          <w:szCs w:val="22"/>
        </w:rPr>
        <w:t>1. Úvod</w:t>
      </w:r>
    </w:p>
    <w:p w:rsidR="00CE6224" w:rsidRDefault="00C31876">
      <w:pPr>
        <w:widowControl w:val="0"/>
        <w:rPr>
          <w:rFonts w:ascii="Arial" w:hAnsi="Arial" w:cs="Arial"/>
          <w:snapToGrid w:val="0"/>
          <w:color w:val="000000"/>
        </w:rPr>
      </w:pPr>
      <w:r w:rsidRPr="00124396">
        <w:rPr>
          <w:rFonts w:ascii="Arial" w:hAnsi="Arial" w:cs="Arial"/>
          <w:snapToGrid w:val="0"/>
          <w:color w:val="000000"/>
        </w:rPr>
        <w:t xml:space="preserve">   </w:t>
      </w:r>
      <w:r w:rsidR="00E93B27">
        <w:rPr>
          <w:rFonts w:ascii="Arial" w:hAnsi="Arial" w:cs="Arial"/>
          <w:snapToGrid w:val="0"/>
          <w:color w:val="000000"/>
        </w:rPr>
        <w:t xml:space="preserve"> </w:t>
      </w:r>
      <w:r w:rsidRPr="00124396">
        <w:rPr>
          <w:rFonts w:ascii="Arial" w:hAnsi="Arial" w:cs="Arial"/>
          <w:snapToGrid w:val="0"/>
          <w:color w:val="000000"/>
        </w:rPr>
        <w:t>V tomto projektu je řešena elek</w:t>
      </w:r>
      <w:r w:rsidR="00F26C7E" w:rsidRPr="00124396">
        <w:rPr>
          <w:rFonts w:ascii="Arial" w:hAnsi="Arial" w:cs="Arial"/>
          <w:snapToGrid w:val="0"/>
          <w:color w:val="000000"/>
        </w:rPr>
        <w:t>troin</w:t>
      </w:r>
      <w:r w:rsidR="00664568" w:rsidRPr="00124396">
        <w:rPr>
          <w:rFonts w:ascii="Arial" w:hAnsi="Arial" w:cs="Arial"/>
          <w:snapToGrid w:val="0"/>
          <w:color w:val="000000"/>
        </w:rPr>
        <w:t>stala</w:t>
      </w:r>
      <w:r w:rsidR="00071359">
        <w:rPr>
          <w:rFonts w:ascii="Arial" w:hAnsi="Arial" w:cs="Arial"/>
          <w:snapToGrid w:val="0"/>
          <w:color w:val="000000"/>
        </w:rPr>
        <w:t xml:space="preserve">ce v prostorách </w:t>
      </w:r>
      <w:r w:rsidR="00690CF1">
        <w:rPr>
          <w:rFonts w:ascii="Arial" w:hAnsi="Arial" w:cs="Arial"/>
          <w:snapToGrid w:val="0"/>
          <w:color w:val="000000"/>
        </w:rPr>
        <w:t xml:space="preserve">expozice gastronomie Národního </w:t>
      </w:r>
      <w:proofErr w:type="spellStart"/>
      <w:r w:rsidR="00690CF1">
        <w:rPr>
          <w:rFonts w:ascii="Arial" w:hAnsi="Arial" w:cs="Arial"/>
          <w:snapToGrid w:val="0"/>
          <w:color w:val="000000"/>
        </w:rPr>
        <w:t>zeměděl</w:t>
      </w:r>
      <w:proofErr w:type="spellEnd"/>
      <w:r w:rsidR="00690CF1">
        <w:rPr>
          <w:rFonts w:ascii="Arial" w:hAnsi="Arial" w:cs="Arial"/>
          <w:snapToGrid w:val="0"/>
          <w:color w:val="000000"/>
        </w:rPr>
        <w:t>-</w:t>
      </w:r>
    </w:p>
    <w:p w:rsidR="00690CF1" w:rsidRDefault="00690CF1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</w:t>
      </w:r>
      <w:proofErr w:type="spellStart"/>
      <w:r>
        <w:rPr>
          <w:rFonts w:ascii="Arial" w:hAnsi="Arial" w:cs="Arial"/>
          <w:snapToGrid w:val="0"/>
          <w:color w:val="000000"/>
        </w:rPr>
        <w:t>ského</w:t>
      </w:r>
      <w:proofErr w:type="spellEnd"/>
      <w:r>
        <w:rPr>
          <w:rFonts w:ascii="Arial" w:hAnsi="Arial" w:cs="Arial"/>
          <w:snapToGrid w:val="0"/>
          <w:color w:val="000000"/>
        </w:rPr>
        <w:t xml:space="preserve"> muzea v Praze.</w:t>
      </w:r>
    </w:p>
    <w:p w:rsidR="00FF2378" w:rsidRDefault="00CE6224" w:rsidP="00FF2378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</w:t>
      </w:r>
      <w:r w:rsidR="00C31876" w:rsidRPr="00124396">
        <w:rPr>
          <w:rFonts w:ascii="Arial" w:hAnsi="Arial" w:cs="Arial"/>
          <w:snapToGrid w:val="0"/>
          <w:color w:val="000000"/>
        </w:rPr>
        <w:t xml:space="preserve">  </w:t>
      </w:r>
      <w:r w:rsidR="00E93B27">
        <w:rPr>
          <w:rFonts w:ascii="Arial" w:hAnsi="Arial" w:cs="Arial"/>
          <w:snapToGrid w:val="0"/>
          <w:color w:val="000000"/>
        </w:rPr>
        <w:t xml:space="preserve"> </w:t>
      </w:r>
      <w:r w:rsidR="00FF2378">
        <w:rPr>
          <w:rFonts w:ascii="Arial" w:hAnsi="Arial" w:cs="Arial"/>
          <w:snapToGrid w:val="0"/>
          <w:color w:val="000000"/>
        </w:rPr>
        <w:t xml:space="preserve">Projekt obsahuje zakreslení silnoproudé elektroinstalace včetně </w:t>
      </w:r>
      <w:proofErr w:type="spellStart"/>
      <w:r w:rsidR="00FF2378">
        <w:rPr>
          <w:rFonts w:ascii="Arial" w:hAnsi="Arial" w:cs="Arial"/>
          <w:snapToGrid w:val="0"/>
          <w:color w:val="000000"/>
        </w:rPr>
        <w:t>rozv</w:t>
      </w:r>
      <w:r w:rsidR="00690CF1">
        <w:rPr>
          <w:rFonts w:ascii="Arial" w:hAnsi="Arial" w:cs="Arial"/>
          <w:snapToGrid w:val="0"/>
          <w:color w:val="000000"/>
        </w:rPr>
        <w:t>aděčůa</w:t>
      </w:r>
      <w:proofErr w:type="spellEnd"/>
      <w:r w:rsidR="00AC152F">
        <w:rPr>
          <w:rFonts w:ascii="Arial" w:hAnsi="Arial" w:cs="Arial"/>
          <w:snapToGrid w:val="0"/>
          <w:color w:val="000000"/>
        </w:rPr>
        <w:t xml:space="preserve"> strukturované kabeláže</w:t>
      </w:r>
      <w:r w:rsidR="00690CF1">
        <w:rPr>
          <w:rFonts w:ascii="Arial" w:hAnsi="Arial" w:cs="Arial"/>
          <w:snapToGrid w:val="0"/>
          <w:color w:val="000000"/>
        </w:rPr>
        <w:t>.</w:t>
      </w:r>
    </w:p>
    <w:p w:rsidR="00B20BA1" w:rsidRPr="00124396" w:rsidRDefault="00B20BA1">
      <w:pPr>
        <w:widowControl w:val="0"/>
        <w:rPr>
          <w:rFonts w:ascii="Arial" w:hAnsi="Arial" w:cs="Arial"/>
          <w:snapToGrid w:val="0"/>
          <w:color w:val="000000"/>
        </w:rPr>
      </w:pPr>
    </w:p>
    <w:p w:rsidR="00B20BA1" w:rsidRPr="00E93B27" w:rsidRDefault="00B20BA1" w:rsidP="00B20BA1">
      <w:pPr>
        <w:widowControl w:val="0"/>
        <w:rPr>
          <w:rFonts w:ascii="Arial" w:hAnsi="Arial" w:cs="Arial"/>
          <w:snapToGrid w:val="0"/>
          <w:color w:val="000000"/>
          <w:sz w:val="22"/>
          <w:szCs w:val="22"/>
        </w:rPr>
      </w:pPr>
      <w:r w:rsidRPr="00E93B27"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2. </w:t>
      </w:r>
      <w:r>
        <w:rPr>
          <w:rFonts w:ascii="Arial" w:hAnsi="Arial" w:cs="Arial"/>
          <w:b/>
          <w:snapToGrid w:val="0"/>
          <w:color w:val="000000"/>
          <w:sz w:val="22"/>
          <w:szCs w:val="22"/>
        </w:rPr>
        <w:t>Projektové podklady</w:t>
      </w:r>
    </w:p>
    <w:p w:rsidR="00E93B27" w:rsidRDefault="00B20BA1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●</w:t>
      </w:r>
      <w:r>
        <w:rPr>
          <w:rFonts w:ascii="Arial" w:hAnsi="Arial" w:cs="Arial"/>
          <w:snapToGrid w:val="0"/>
          <w:color w:val="000000"/>
        </w:rPr>
        <w:tab/>
        <w:t>Normy ČSN</w:t>
      </w:r>
    </w:p>
    <w:p w:rsidR="00B20BA1" w:rsidRDefault="00B20BA1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●</w:t>
      </w:r>
      <w:r>
        <w:rPr>
          <w:rFonts w:ascii="Arial" w:hAnsi="Arial" w:cs="Arial"/>
          <w:snapToGrid w:val="0"/>
          <w:color w:val="000000"/>
        </w:rPr>
        <w:tab/>
        <w:t>Technické předpisy výrobců</w:t>
      </w:r>
    </w:p>
    <w:p w:rsidR="00B20BA1" w:rsidRDefault="00B20BA1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●</w:t>
      </w:r>
      <w:r>
        <w:rPr>
          <w:rFonts w:ascii="Arial" w:hAnsi="Arial" w:cs="Arial"/>
          <w:snapToGrid w:val="0"/>
          <w:color w:val="000000"/>
        </w:rPr>
        <w:tab/>
        <w:t xml:space="preserve">Stavební </w:t>
      </w:r>
      <w:r w:rsidR="00D021BB">
        <w:rPr>
          <w:rFonts w:ascii="Arial" w:hAnsi="Arial" w:cs="Arial"/>
          <w:snapToGrid w:val="0"/>
          <w:color w:val="000000"/>
        </w:rPr>
        <w:t>projektová dokumentace</w:t>
      </w:r>
    </w:p>
    <w:p w:rsidR="00B20BA1" w:rsidRDefault="00B20BA1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●</w:t>
      </w:r>
      <w:r w:rsidR="00CE6224">
        <w:rPr>
          <w:rFonts w:ascii="Arial" w:hAnsi="Arial" w:cs="Arial"/>
          <w:snapToGrid w:val="0"/>
          <w:color w:val="000000"/>
        </w:rPr>
        <w:tab/>
        <w:t>Požadavky ostatních profesí</w:t>
      </w:r>
    </w:p>
    <w:p w:rsidR="00B20BA1" w:rsidRDefault="00B20BA1">
      <w:pPr>
        <w:widowControl w:val="0"/>
        <w:rPr>
          <w:rFonts w:ascii="Arial" w:hAnsi="Arial" w:cs="Arial"/>
          <w:snapToGrid w:val="0"/>
          <w:color w:val="000000"/>
        </w:rPr>
      </w:pPr>
    </w:p>
    <w:p w:rsidR="00C31876" w:rsidRPr="00E93B27" w:rsidRDefault="00B20BA1">
      <w:pPr>
        <w:widowControl w:val="0"/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rFonts w:ascii="Arial" w:hAnsi="Arial" w:cs="Arial"/>
          <w:b/>
          <w:snapToGrid w:val="0"/>
          <w:color w:val="000000"/>
          <w:sz w:val="22"/>
          <w:szCs w:val="22"/>
        </w:rPr>
        <w:t>3</w:t>
      </w:r>
      <w:r w:rsidR="00C31876" w:rsidRPr="00E93B27">
        <w:rPr>
          <w:rFonts w:ascii="Arial" w:hAnsi="Arial" w:cs="Arial"/>
          <w:b/>
          <w:snapToGrid w:val="0"/>
          <w:color w:val="000000"/>
          <w:sz w:val="22"/>
          <w:szCs w:val="22"/>
        </w:rPr>
        <w:t>. Technické údaje</w:t>
      </w:r>
    </w:p>
    <w:p w:rsidR="00AB5F07" w:rsidRDefault="00C31876" w:rsidP="00AB5F07">
      <w:pPr>
        <w:widowControl w:val="0"/>
        <w:rPr>
          <w:rFonts w:ascii="Arial" w:hAnsi="Arial" w:cs="Arial"/>
          <w:snapToGrid w:val="0"/>
          <w:color w:val="000000"/>
        </w:rPr>
      </w:pPr>
      <w:r w:rsidRPr="00124396">
        <w:rPr>
          <w:rFonts w:ascii="Arial" w:hAnsi="Arial" w:cs="Arial"/>
          <w:snapToGrid w:val="0"/>
          <w:color w:val="000000"/>
        </w:rPr>
        <w:t xml:space="preserve">  </w:t>
      </w:r>
      <w:r w:rsidR="00E93B27">
        <w:rPr>
          <w:rFonts w:ascii="Arial" w:hAnsi="Arial" w:cs="Arial"/>
          <w:snapToGrid w:val="0"/>
          <w:color w:val="000000"/>
        </w:rPr>
        <w:t xml:space="preserve"> </w:t>
      </w:r>
      <w:r w:rsidR="00AB5F07">
        <w:rPr>
          <w:rFonts w:ascii="Arial" w:hAnsi="Arial" w:cs="Arial"/>
          <w:snapToGrid w:val="0"/>
          <w:color w:val="000000"/>
        </w:rPr>
        <w:t xml:space="preserve"> 3</w:t>
      </w:r>
      <w:r w:rsidR="006E05DE">
        <w:rPr>
          <w:rFonts w:ascii="Arial" w:hAnsi="Arial" w:cs="Arial"/>
          <w:snapToGrid w:val="0"/>
          <w:color w:val="000000"/>
        </w:rPr>
        <w:t>.1. Síť</w:t>
      </w:r>
      <w:r w:rsidRPr="00124396">
        <w:rPr>
          <w:rFonts w:ascii="Arial" w:hAnsi="Arial" w:cs="Arial"/>
          <w:snapToGrid w:val="0"/>
          <w:color w:val="000000"/>
        </w:rPr>
        <w:t>: 3</w:t>
      </w:r>
      <w:r w:rsidR="009714D9">
        <w:rPr>
          <w:rFonts w:ascii="Arial" w:hAnsi="Arial" w:cs="Arial"/>
          <w:snapToGrid w:val="0"/>
          <w:color w:val="000000"/>
        </w:rPr>
        <w:t>~N</w:t>
      </w:r>
      <w:r w:rsidR="00AB5F07">
        <w:rPr>
          <w:rFonts w:ascii="Arial" w:hAnsi="Arial" w:cs="Arial"/>
          <w:snapToGrid w:val="0"/>
          <w:color w:val="000000"/>
        </w:rPr>
        <w:t>PE, 50 Hz - 230/400 V/TN-C-S</w:t>
      </w:r>
    </w:p>
    <w:p w:rsidR="00A90C4E" w:rsidRDefault="00A90C4E" w:rsidP="00AB5F07">
      <w:pPr>
        <w:widowControl w:val="0"/>
        <w:rPr>
          <w:rFonts w:ascii="Arial" w:hAnsi="Arial" w:cs="Arial"/>
          <w:snapToGrid w:val="0"/>
          <w:color w:val="000000"/>
        </w:rPr>
      </w:pPr>
    </w:p>
    <w:p w:rsidR="00AB5F07" w:rsidRDefault="00AB5F07" w:rsidP="00AB5F07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3</w:t>
      </w:r>
      <w:r w:rsidR="006E05DE">
        <w:rPr>
          <w:rFonts w:ascii="Arial" w:hAnsi="Arial" w:cs="Arial"/>
          <w:snapToGrid w:val="0"/>
          <w:color w:val="000000"/>
        </w:rPr>
        <w:t>.2. Ochranné opatření pro zajištění bezpečnosti – Ochrana před úrazem elektrickým proudem</w:t>
      </w:r>
    </w:p>
    <w:p w:rsidR="00B20BA1" w:rsidRDefault="006E05DE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</w:t>
      </w:r>
      <w:r w:rsidR="00C31876" w:rsidRPr="00124396">
        <w:rPr>
          <w:rFonts w:ascii="Arial" w:hAnsi="Arial" w:cs="Arial"/>
          <w:snapToGrid w:val="0"/>
          <w:color w:val="000000"/>
        </w:rPr>
        <w:t>dle ČSN 33 2000-4-41</w:t>
      </w:r>
      <w:r w:rsidR="00DE09F7">
        <w:rPr>
          <w:rFonts w:ascii="Arial" w:hAnsi="Arial" w:cs="Arial"/>
          <w:snapToGrid w:val="0"/>
          <w:color w:val="000000"/>
        </w:rPr>
        <w:t xml:space="preserve"> ed.2</w:t>
      </w:r>
      <w:r w:rsidR="00C31876" w:rsidRPr="00124396">
        <w:rPr>
          <w:rFonts w:ascii="Arial" w:hAnsi="Arial" w:cs="Arial"/>
          <w:snapToGrid w:val="0"/>
          <w:color w:val="000000"/>
        </w:rPr>
        <w:t xml:space="preserve">: </w:t>
      </w:r>
    </w:p>
    <w:p w:rsidR="001B0B10" w:rsidRDefault="001B0B10" w:rsidP="001B0B10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</w:t>
      </w:r>
      <w:r>
        <w:rPr>
          <w:rFonts w:ascii="Arial" w:hAnsi="Arial" w:cs="Arial"/>
          <w:snapToGrid w:val="0"/>
          <w:color w:val="000000"/>
          <w:u w:val="single"/>
        </w:rPr>
        <w:t>základní ochrana</w:t>
      </w:r>
    </w:p>
    <w:p w:rsidR="001B0B10" w:rsidRDefault="001B0B10" w:rsidP="001B0B10">
      <w:pPr>
        <w:widowControl w:val="0"/>
        <w:rPr>
          <w:rFonts w:ascii="Arial" w:hAnsi="Arial" w:cs="Arial"/>
          <w:snapToGrid w:val="0"/>
          <w:color w:val="000000"/>
        </w:rPr>
      </w:pPr>
      <w:r w:rsidRPr="001B0B10">
        <w:rPr>
          <w:rFonts w:ascii="Arial" w:hAnsi="Arial" w:cs="Arial"/>
          <w:snapToGrid w:val="0"/>
          <w:color w:val="000000"/>
        </w:rPr>
        <w:t xml:space="preserve"> </w:t>
      </w:r>
      <w:r>
        <w:rPr>
          <w:rFonts w:ascii="Arial" w:hAnsi="Arial" w:cs="Arial"/>
          <w:snapToGrid w:val="0"/>
          <w:color w:val="000000"/>
        </w:rPr>
        <w:t xml:space="preserve">          </w:t>
      </w:r>
      <w:proofErr w:type="gramStart"/>
      <w:r>
        <w:rPr>
          <w:rFonts w:ascii="Arial" w:hAnsi="Arial" w:cs="Arial"/>
          <w:snapToGrid w:val="0"/>
          <w:color w:val="000000"/>
        </w:rPr>
        <w:t>-  izolací</w:t>
      </w:r>
      <w:proofErr w:type="gramEnd"/>
      <w:r>
        <w:rPr>
          <w:rFonts w:ascii="Arial" w:hAnsi="Arial" w:cs="Arial"/>
          <w:snapToGrid w:val="0"/>
          <w:color w:val="000000"/>
        </w:rPr>
        <w:t xml:space="preserve"> živých částí</w:t>
      </w:r>
    </w:p>
    <w:p w:rsidR="001B0B10" w:rsidRPr="001B0B10" w:rsidRDefault="001B0B10" w:rsidP="001B0B10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</w:t>
      </w:r>
      <w:proofErr w:type="gramStart"/>
      <w:r>
        <w:rPr>
          <w:rFonts w:ascii="Arial" w:hAnsi="Arial" w:cs="Arial"/>
          <w:snapToGrid w:val="0"/>
          <w:color w:val="000000"/>
        </w:rPr>
        <w:t>-  krytem</w:t>
      </w:r>
      <w:proofErr w:type="gramEnd"/>
      <w:r>
        <w:rPr>
          <w:rFonts w:ascii="Arial" w:hAnsi="Arial" w:cs="Arial"/>
          <w:snapToGrid w:val="0"/>
          <w:color w:val="000000"/>
        </w:rPr>
        <w:t xml:space="preserve"> nebo přepážkami</w:t>
      </w:r>
    </w:p>
    <w:p w:rsidR="00B20BA1" w:rsidRDefault="001B0B10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</w:t>
      </w:r>
      <w:r>
        <w:rPr>
          <w:rFonts w:ascii="Arial" w:hAnsi="Arial" w:cs="Arial"/>
          <w:snapToGrid w:val="0"/>
          <w:color w:val="000000"/>
          <w:u w:val="single"/>
        </w:rPr>
        <w:t>ochrana při poruše</w:t>
      </w:r>
    </w:p>
    <w:p w:rsidR="001B0B10" w:rsidRDefault="001B0B10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</w:t>
      </w:r>
      <w:proofErr w:type="gramStart"/>
      <w:r>
        <w:rPr>
          <w:rFonts w:ascii="Arial" w:hAnsi="Arial" w:cs="Arial"/>
          <w:snapToGrid w:val="0"/>
          <w:color w:val="000000"/>
        </w:rPr>
        <w:t>-  ochranné</w:t>
      </w:r>
      <w:proofErr w:type="gramEnd"/>
      <w:r>
        <w:rPr>
          <w:rFonts w:ascii="Arial" w:hAnsi="Arial" w:cs="Arial"/>
          <w:snapToGrid w:val="0"/>
          <w:color w:val="000000"/>
        </w:rPr>
        <w:t xml:space="preserve"> </w:t>
      </w:r>
      <w:proofErr w:type="spellStart"/>
      <w:r>
        <w:rPr>
          <w:rFonts w:ascii="Arial" w:hAnsi="Arial" w:cs="Arial"/>
          <w:snapToGrid w:val="0"/>
          <w:color w:val="000000"/>
        </w:rPr>
        <w:t>pospojení</w:t>
      </w:r>
      <w:proofErr w:type="spellEnd"/>
    </w:p>
    <w:p w:rsidR="001B0B10" w:rsidRPr="001B0B10" w:rsidRDefault="001B0B10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</w:t>
      </w:r>
      <w:proofErr w:type="gramStart"/>
      <w:r>
        <w:rPr>
          <w:rFonts w:ascii="Arial" w:hAnsi="Arial" w:cs="Arial"/>
          <w:snapToGrid w:val="0"/>
          <w:color w:val="000000"/>
        </w:rPr>
        <w:t>-  automatické</w:t>
      </w:r>
      <w:proofErr w:type="gramEnd"/>
      <w:r>
        <w:rPr>
          <w:rFonts w:ascii="Arial" w:hAnsi="Arial" w:cs="Arial"/>
          <w:snapToGrid w:val="0"/>
          <w:color w:val="000000"/>
        </w:rPr>
        <w:t xml:space="preserve"> odpojení v případě poruchy:</w:t>
      </w:r>
    </w:p>
    <w:p w:rsidR="00C31876" w:rsidRDefault="00C31876">
      <w:pPr>
        <w:widowControl w:val="0"/>
        <w:rPr>
          <w:rFonts w:ascii="Arial" w:hAnsi="Arial" w:cs="Arial"/>
          <w:snapToGrid w:val="0"/>
          <w:color w:val="000000"/>
        </w:rPr>
      </w:pPr>
      <w:r w:rsidRPr="00124396">
        <w:rPr>
          <w:rFonts w:ascii="Arial" w:hAnsi="Arial" w:cs="Arial"/>
          <w:snapToGrid w:val="0"/>
          <w:color w:val="000000"/>
        </w:rPr>
        <w:t xml:space="preserve">        </w:t>
      </w:r>
      <w:r w:rsidR="00E93B27">
        <w:rPr>
          <w:rFonts w:ascii="Arial" w:hAnsi="Arial" w:cs="Arial"/>
          <w:snapToGrid w:val="0"/>
          <w:color w:val="000000"/>
        </w:rPr>
        <w:t xml:space="preserve">  </w:t>
      </w:r>
      <w:r w:rsidR="001B0B10">
        <w:rPr>
          <w:rFonts w:ascii="Arial" w:hAnsi="Arial" w:cs="Arial"/>
          <w:snapToGrid w:val="0"/>
          <w:color w:val="000000"/>
        </w:rPr>
        <w:t xml:space="preserve">    ▪</w:t>
      </w:r>
      <w:r w:rsidR="006E05DE">
        <w:rPr>
          <w:rFonts w:ascii="Arial" w:hAnsi="Arial" w:cs="Arial"/>
          <w:snapToGrid w:val="0"/>
          <w:color w:val="000000"/>
        </w:rPr>
        <w:t xml:space="preserve"> stupeň ochrany normální:  automatické odpojení od zdroje</w:t>
      </w:r>
      <w:r w:rsidR="004C019C">
        <w:rPr>
          <w:rFonts w:ascii="Arial" w:hAnsi="Arial" w:cs="Arial"/>
          <w:snapToGrid w:val="0"/>
          <w:color w:val="000000"/>
        </w:rPr>
        <w:t xml:space="preserve"> v</w:t>
      </w:r>
      <w:r w:rsidR="001B0B10">
        <w:rPr>
          <w:rFonts w:ascii="Arial" w:hAnsi="Arial" w:cs="Arial"/>
          <w:snapToGrid w:val="0"/>
          <w:color w:val="000000"/>
        </w:rPr>
        <w:t xml:space="preserve"> síti TN nadproud. </w:t>
      </w:r>
      <w:proofErr w:type="gramStart"/>
      <w:r w:rsidR="001B0B10">
        <w:rPr>
          <w:rFonts w:ascii="Arial" w:hAnsi="Arial" w:cs="Arial"/>
          <w:snapToGrid w:val="0"/>
          <w:color w:val="000000"/>
        </w:rPr>
        <w:t>jistícími</w:t>
      </w:r>
      <w:proofErr w:type="gramEnd"/>
      <w:r w:rsidR="001B0B10">
        <w:rPr>
          <w:rFonts w:ascii="Arial" w:hAnsi="Arial" w:cs="Arial"/>
          <w:snapToGrid w:val="0"/>
          <w:color w:val="000000"/>
        </w:rPr>
        <w:t xml:space="preserve"> prvky</w:t>
      </w:r>
    </w:p>
    <w:p w:rsidR="006E05DE" w:rsidRDefault="00AB5F07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  ▪ </w:t>
      </w:r>
      <w:r w:rsidR="006E05DE">
        <w:rPr>
          <w:rFonts w:ascii="Arial" w:hAnsi="Arial" w:cs="Arial"/>
          <w:snapToGrid w:val="0"/>
          <w:color w:val="000000"/>
        </w:rPr>
        <w:t>stupeň ochrany doplněná: proudový chránič</w:t>
      </w:r>
    </w:p>
    <w:p w:rsidR="006E05DE" w:rsidRDefault="006E05DE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                                            </w:t>
      </w:r>
      <w:r w:rsidR="00AB5F07">
        <w:rPr>
          <w:rFonts w:ascii="Arial" w:hAnsi="Arial" w:cs="Arial"/>
          <w:snapToGrid w:val="0"/>
          <w:color w:val="000000"/>
        </w:rPr>
        <w:t xml:space="preserve">   </w:t>
      </w:r>
      <w:r>
        <w:rPr>
          <w:rFonts w:ascii="Arial" w:hAnsi="Arial" w:cs="Arial"/>
          <w:snapToGrid w:val="0"/>
          <w:color w:val="000000"/>
        </w:rPr>
        <w:t>doplňující pospojování</w:t>
      </w:r>
      <w:r w:rsidR="00AB5F07">
        <w:rPr>
          <w:rFonts w:ascii="Arial" w:hAnsi="Arial" w:cs="Arial"/>
          <w:snapToGrid w:val="0"/>
          <w:color w:val="000000"/>
        </w:rPr>
        <w:t xml:space="preserve"> </w:t>
      </w:r>
    </w:p>
    <w:p w:rsidR="00A90C4E" w:rsidRPr="00124396" w:rsidRDefault="00A90C4E">
      <w:pPr>
        <w:widowControl w:val="0"/>
        <w:rPr>
          <w:rFonts w:ascii="Arial" w:hAnsi="Arial" w:cs="Arial"/>
          <w:snapToGrid w:val="0"/>
          <w:color w:val="000000"/>
        </w:rPr>
      </w:pPr>
    </w:p>
    <w:p w:rsidR="00C31876" w:rsidRDefault="00C31876">
      <w:pPr>
        <w:widowControl w:val="0"/>
        <w:rPr>
          <w:rFonts w:ascii="Arial" w:hAnsi="Arial" w:cs="Arial"/>
          <w:snapToGrid w:val="0"/>
          <w:color w:val="000000"/>
        </w:rPr>
      </w:pPr>
      <w:r w:rsidRPr="00124396">
        <w:rPr>
          <w:rFonts w:ascii="Arial" w:hAnsi="Arial" w:cs="Arial"/>
          <w:snapToGrid w:val="0"/>
          <w:color w:val="000000"/>
        </w:rPr>
        <w:t xml:space="preserve">  </w:t>
      </w:r>
      <w:r w:rsidR="00E93B27">
        <w:rPr>
          <w:rFonts w:ascii="Arial" w:hAnsi="Arial" w:cs="Arial"/>
          <w:snapToGrid w:val="0"/>
          <w:color w:val="000000"/>
        </w:rPr>
        <w:t xml:space="preserve"> </w:t>
      </w:r>
      <w:r w:rsidR="00AB5F07">
        <w:rPr>
          <w:rFonts w:ascii="Arial" w:hAnsi="Arial" w:cs="Arial"/>
          <w:snapToGrid w:val="0"/>
          <w:color w:val="000000"/>
        </w:rPr>
        <w:t xml:space="preserve"> 3</w:t>
      </w:r>
      <w:r w:rsidRPr="00124396">
        <w:rPr>
          <w:rFonts w:ascii="Arial" w:hAnsi="Arial" w:cs="Arial"/>
          <w:snapToGrid w:val="0"/>
          <w:color w:val="000000"/>
        </w:rPr>
        <w:t xml:space="preserve">.3. Maximální instalované </w:t>
      </w:r>
      <w:r w:rsidR="00CE6224">
        <w:rPr>
          <w:rFonts w:ascii="Arial" w:hAnsi="Arial" w:cs="Arial"/>
          <w:snapToGrid w:val="0"/>
          <w:color w:val="000000"/>
        </w:rPr>
        <w:t xml:space="preserve">a soudobé </w:t>
      </w:r>
      <w:r w:rsidRPr="00124396">
        <w:rPr>
          <w:rFonts w:ascii="Arial" w:hAnsi="Arial" w:cs="Arial"/>
          <w:snapToGrid w:val="0"/>
          <w:color w:val="000000"/>
        </w:rPr>
        <w:t>příkony</w:t>
      </w:r>
      <w:r w:rsidR="00CE6224">
        <w:rPr>
          <w:rFonts w:ascii="Arial" w:hAnsi="Arial" w:cs="Arial"/>
          <w:snapToGrid w:val="0"/>
          <w:color w:val="000000"/>
        </w:rPr>
        <w:t xml:space="preserve"> menza</w:t>
      </w:r>
    </w:p>
    <w:p w:rsidR="0093004E" w:rsidRDefault="0093004E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                                                                                               </w:t>
      </w:r>
      <w:r w:rsidR="006E05DE">
        <w:rPr>
          <w:rFonts w:ascii="Arial" w:hAnsi="Arial" w:cs="Arial"/>
          <w:snapToGrid w:val="0"/>
          <w:color w:val="000000"/>
        </w:rPr>
        <w:tab/>
        <w:t xml:space="preserve">  </w:t>
      </w:r>
      <w:r w:rsidR="003D4E54">
        <w:rPr>
          <w:rFonts w:ascii="Arial" w:hAnsi="Arial" w:cs="Arial"/>
          <w:snapToGrid w:val="0"/>
          <w:color w:val="000000"/>
        </w:rPr>
        <w:t xml:space="preserve"> </w:t>
      </w:r>
      <w:r w:rsidR="00DE09F7">
        <w:rPr>
          <w:rFonts w:ascii="Arial" w:hAnsi="Arial" w:cs="Arial"/>
          <w:snapToGrid w:val="0"/>
          <w:color w:val="000000"/>
        </w:rPr>
        <w:t xml:space="preserve"> </w:t>
      </w:r>
      <w:proofErr w:type="spellStart"/>
      <w:r w:rsidR="00DE09F7">
        <w:rPr>
          <w:rFonts w:ascii="Arial" w:hAnsi="Arial" w:cs="Arial"/>
          <w:snapToGrid w:val="0"/>
          <w:color w:val="000000"/>
        </w:rPr>
        <w:t>Pi</w:t>
      </w:r>
      <w:proofErr w:type="spellEnd"/>
      <w:r w:rsidR="00DE09F7">
        <w:rPr>
          <w:rFonts w:ascii="Arial" w:hAnsi="Arial" w:cs="Arial"/>
          <w:snapToGrid w:val="0"/>
          <w:color w:val="000000"/>
        </w:rPr>
        <w:t xml:space="preserve">                          </w:t>
      </w:r>
    </w:p>
    <w:p w:rsidR="00194DFD" w:rsidRDefault="00E93B27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</w:t>
      </w:r>
      <w:r w:rsidR="00194DFD" w:rsidRPr="00124396">
        <w:rPr>
          <w:rFonts w:ascii="Arial" w:hAnsi="Arial" w:cs="Arial"/>
          <w:snapToGrid w:val="0"/>
          <w:color w:val="000000"/>
        </w:rPr>
        <w:t xml:space="preserve">- </w:t>
      </w:r>
      <w:proofErr w:type="gramStart"/>
      <w:r w:rsidR="00194DFD" w:rsidRPr="00124396">
        <w:rPr>
          <w:rFonts w:ascii="Arial" w:hAnsi="Arial" w:cs="Arial"/>
          <w:snapToGrid w:val="0"/>
          <w:color w:val="000000"/>
        </w:rPr>
        <w:t xml:space="preserve">osvětlení </w:t>
      </w:r>
      <w:r w:rsidR="00D021BB">
        <w:rPr>
          <w:rFonts w:ascii="Arial" w:hAnsi="Arial" w:cs="Arial"/>
          <w:snapToGrid w:val="0"/>
          <w:color w:val="000000"/>
        </w:rPr>
        <w:t xml:space="preserve">              </w:t>
      </w:r>
      <w:r w:rsidR="0093004E">
        <w:rPr>
          <w:rFonts w:ascii="Arial" w:hAnsi="Arial" w:cs="Arial"/>
          <w:snapToGrid w:val="0"/>
          <w:color w:val="000000"/>
        </w:rPr>
        <w:t xml:space="preserve"> ................................</w:t>
      </w:r>
      <w:r w:rsidR="003D4E54">
        <w:rPr>
          <w:rFonts w:ascii="Arial" w:hAnsi="Arial" w:cs="Arial"/>
          <w:snapToGrid w:val="0"/>
          <w:color w:val="000000"/>
        </w:rPr>
        <w:t xml:space="preserve">.......................... </w:t>
      </w:r>
      <w:r w:rsidR="003D4E54">
        <w:rPr>
          <w:rFonts w:ascii="Arial" w:hAnsi="Arial" w:cs="Arial"/>
          <w:snapToGrid w:val="0"/>
          <w:color w:val="000000"/>
        </w:rPr>
        <w:tab/>
      </w:r>
      <w:r w:rsidR="006E05DE">
        <w:rPr>
          <w:rFonts w:ascii="Arial" w:hAnsi="Arial" w:cs="Arial"/>
          <w:snapToGrid w:val="0"/>
          <w:color w:val="000000"/>
        </w:rPr>
        <w:t xml:space="preserve"> </w:t>
      </w:r>
      <w:r w:rsidR="006E05DE">
        <w:rPr>
          <w:rFonts w:ascii="Arial" w:hAnsi="Arial" w:cs="Arial"/>
          <w:snapToGrid w:val="0"/>
          <w:color w:val="000000"/>
        </w:rPr>
        <w:tab/>
      </w:r>
      <w:r w:rsidR="00690CF1">
        <w:rPr>
          <w:rFonts w:ascii="Arial" w:hAnsi="Arial" w:cs="Arial"/>
          <w:snapToGrid w:val="0"/>
          <w:color w:val="000000"/>
        </w:rPr>
        <w:t xml:space="preserve">  0,8</w:t>
      </w:r>
      <w:proofErr w:type="gramEnd"/>
      <w:r w:rsidR="0093004E">
        <w:rPr>
          <w:rFonts w:ascii="Arial" w:hAnsi="Arial" w:cs="Arial"/>
          <w:snapToGrid w:val="0"/>
          <w:color w:val="000000"/>
        </w:rPr>
        <w:t xml:space="preserve"> kW</w:t>
      </w:r>
      <w:r w:rsidR="003F7B43">
        <w:rPr>
          <w:rFonts w:ascii="Arial" w:hAnsi="Arial" w:cs="Arial"/>
          <w:snapToGrid w:val="0"/>
          <w:color w:val="000000"/>
        </w:rPr>
        <w:t xml:space="preserve">                </w:t>
      </w:r>
    </w:p>
    <w:p w:rsidR="00AC152F" w:rsidRDefault="00CE6224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- </w:t>
      </w:r>
      <w:proofErr w:type="gramStart"/>
      <w:r>
        <w:rPr>
          <w:rFonts w:ascii="Arial" w:hAnsi="Arial" w:cs="Arial"/>
          <w:snapToGrid w:val="0"/>
          <w:color w:val="000000"/>
        </w:rPr>
        <w:t>gastronomie</w:t>
      </w:r>
      <w:r w:rsidR="00AB5F07">
        <w:rPr>
          <w:rFonts w:ascii="Arial" w:hAnsi="Arial" w:cs="Arial"/>
          <w:snapToGrid w:val="0"/>
          <w:color w:val="000000"/>
        </w:rPr>
        <w:t xml:space="preserve">   </w:t>
      </w:r>
      <w:r w:rsidR="0093004E">
        <w:rPr>
          <w:rFonts w:ascii="Arial" w:hAnsi="Arial" w:cs="Arial"/>
          <w:snapToGrid w:val="0"/>
          <w:color w:val="000000"/>
        </w:rPr>
        <w:t xml:space="preserve">    </w:t>
      </w:r>
      <w:r w:rsidR="00FA53C0">
        <w:rPr>
          <w:rFonts w:ascii="Arial" w:hAnsi="Arial" w:cs="Arial"/>
          <w:snapToGrid w:val="0"/>
          <w:color w:val="000000"/>
        </w:rPr>
        <w:t xml:space="preserve"> </w:t>
      </w:r>
      <w:r w:rsidR="00AC152F">
        <w:rPr>
          <w:rFonts w:ascii="Arial" w:hAnsi="Arial" w:cs="Arial"/>
          <w:snapToGrid w:val="0"/>
          <w:color w:val="000000"/>
        </w:rPr>
        <w:t xml:space="preserve">   </w:t>
      </w:r>
      <w:r w:rsidR="0093004E">
        <w:rPr>
          <w:rFonts w:ascii="Arial" w:hAnsi="Arial" w:cs="Arial"/>
          <w:snapToGrid w:val="0"/>
          <w:color w:val="000000"/>
        </w:rPr>
        <w:t>.....................................................</w:t>
      </w:r>
      <w:r w:rsidR="00AC152F">
        <w:rPr>
          <w:rFonts w:ascii="Arial" w:hAnsi="Arial" w:cs="Arial"/>
          <w:snapToGrid w:val="0"/>
          <w:color w:val="000000"/>
        </w:rPr>
        <w:t>..</w:t>
      </w:r>
      <w:r w:rsidR="0093004E">
        <w:rPr>
          <w:rFonts w:ascii="Arial" w:hAnsi="Arial" w:cs="Arial"/>
          <w:snapToGrid w:val="0"/>
          <w:color w:val="000000"/>
        </w:rPr>
        <w:t>..</w:t>
      </w:r>
      <w:r w:rsidR="00690CF1">
        <w:rPr>
          <w:rFonts w:ascii="Arial" w:hAnsi="Arial" w:cs="Arial"/>
          <w:snapToGrid w:val="0"/>
          <w:color w:val="000000"/>
        </w:rPr>
        <w:t xml:space="preserve">      </w:t>
      </w:r>
      <w:r w:rsidR="00690CF1">
        <w:rPr>
          <w:rFonts w:ascii="Arial" w:hAnsi="Arial" w:cs="Arial"/>
          <w:snapToGrid w:val="0"/>
          <w:color w:val="000000"/>
        </w:rPr>
        <w:tab/>
        <w:t>88</w:t>
      </w:r>
      <w:r>
        <w:rPr>
          <w:rFonts w:ascii="Arial" w:hAnsi="Arial" w:cs="Arial"/>
          <w:snapToGrid w:val="0"/>
          <w:color w:val="000000"/>
        </w:rPr>
        <w:t>,0</w:t>
      </w:r>
      <w:proofErr w:type="gramEnd"/>
      <w:r w:rsidR="00DE09F7">
        <w:rPr>
          <w:rFonts w:ascii="Arial" w:hAnsi="Arial" w:cs="Arial"/>
          <w:snapToGrid w:val="0"/>
          <w:color w:val="000000"/>
        </w:rPr>
        <w:t xml:space="preserve"> kW   </w:t>
      </w:r>
    </w:p>
    <w:p w:rsidR="0093004E" w:rsidRDefault="00DE09F7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</w:t>
      </w:r>
      <w:r w:rsidR="00AC152F">
        <w:rPr>
          <w:rFonts w:ascii="Arial" w:hAnsi="Arial" w:cs="Arial"/>
          <w:snapToGrid w:val="0"/>
          <w:color w:val="000000"/>
        </w:rPr>
        <w:t xml:space="preserve"> </w:t>
      </w:r>
      <w:r>
        <w:rPr>
          <w:rFonts w:ascii="Arial" w:hAnsi="Arial" w:cs="Arial"/>
          <w:snapToGrid w:val="0"/>
          <w:color w:val="000000"/>
        </w:rPr>
        <w:t xml:space="preserve"> </w:t>
      </w:r>
      <w:r w:rsidR="00AC152F">
        <w:rPr>
          <w:rFonts w:ascii="Arial" w:hAnsi="Arial" w:cs="Arial"/>
          <w:snapToGrid w:val="0"/>
          <w:color w:val="000000"/>
        </w:rPr>
        <w:t>- vzduchotechnika</w:t>
      </w:r>
      <w:r w:rsidR="00690CF1">
        <w:rPr>
          <w:rFonts w:ascii="Arial" w:hAnsi="Arial" w:cs="Arial"/>
          <w:snapToGrid w:val="0"/>
          <w:color w:val="000000"/>
        </w:rPr>
        <w:t xml:space="preserve"> a </w:t>
      </w:r>
      <w:proofErr w:type="gramStart"/>
      <w:r w:rsidR="00690CF1">
        <w:rPr>
          <w:rFonts w:ascii="Arial" w:hAnsi="Arial" w:cs="Arial"/>
          <w:snapToGrid w:val="0"/>
          <w:color w:val="000000"/>
        </w:rPr>
        <w:t>klimatizace</w:t>
      </w:r>
      <w:r w:rsidR="00AC152F">
        <w:rPr>
          <w:rFonts w:ascii="Arial" w:hAnsi="Arial" w:cs="Arial"/>
          <w:snapToGrid w:val="0"/>
          <w:color w:val="000000"/>
        </w:rPr>
        <w:t xml:space="preserve">    ....................................</w:t>
      </w:r>
      <w:r w:rsidR="00690CF1">
        <w:rPr>
          <w:rFonts w:ascii="Arial" w:hAnsi="Arial" w:cs="Arial"/>
          <w:snapToGrid w:val="0"/>
          <w:color w:val="000000"/>
        </w:rPr>
        <w:t xml:space="preserve">     </w:t>
      </w:r>
      <w:r w:rsidR="00690CF1">
        <w:rPr>
          <w:rFonts w:ascii="Arial" w:hAnsi="Arial" w:cs="Arial"/>
          <w:snapToGrid w:val="0"/>
          <w:color w:val="000000"/>
        </w:rPr>
        <w:tab/>
        <w:t xml:space="preserve">  3,0</w:t>
      </w:r>
      <w:proofErr w:type="gramEnd"/>
      <w:r w:rsidR="00AC152F">
        <w:rPr>
          <w:rFonts w:ascii="Arial" w:hAnsi="Arial" w:cs="Arial"/>
          <w:snapToGrid w:val="0"/>
          <w:color w:val="000000"/>
        </w:rPr>
        <w:t xml:space="preserve"> kW   </w:t>
      </w:r>
    </w:p>
    <w:p w:rsidR="00690CF1" w:rsidRDefault="00690CF1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- ohřev </w:t>
      </w:r>
      <w:proofErr w:type="gramStart"/>
      <w:r>
        <w:rPr>
          <w:rFonts w:ascii="Arial" w:hAnsi="Arial" w:cs="Arial"/>
          <w:snapToGrid w:val="0"/>
          <w:color w:val="000000"/>
        </w:rPr>
        <w:t xml:space="preserve">TUV              </w:t>
      </w:r>
      <w:r w:rsidR="0093004E">
        <w:rPr>
          <w:rFonts w:ascii="Arial" w:hAnsi="Arial" w:cs="Arial"/>
          <w:snapToGrid w:val="0"/>
          <w:color w:val="000000"/>
        </w:rPr>
        <w:t xml:space="preserve"> </w:t>
      </w:r>
      <w:r w:rsidR="003F7B43">
        <w:rPr>
          <w:rFonts w:ascii="Arial" w:hAnsi="Arial" w:cs="Arial"/>
          <w:snapToGrid w:val="0"/>
          <w:color w:val="000000"/>
        </w:rPr>
        <w:t xml:space="preserve">  ...........................</w:t>
      </w:r>
      <w:r>
        <w:rPr>
          <w:rFonts w:ascii="Arial" w:hAnsi="Arial" w:cs="Arial"/>
          <w:snapToGrid w:val="0"/>
          <w:color w:val="000000"/>
        </w:rPr>
        <w:t>...........................</w:t>
      </w:r>
      <w:r w:rsidR="00232633">
        <w:rPr>
          <w:rFonts w:ascii="Arial" w:hAnsi="Arial" w:cs="Arial"/>
          <w:snapToGrid w:val="0"/>
          <w:color w:val="000000"/>
        </w:rPr>
        <w:t xml:space="preserve">    </w:t>
      </w:r>
      <w:r>
        <w:rPr>
          <w:rFonts w:ascii="Arial" w:hAnsi="Arial" w:cs="Arial"/>
          <w:snapToGrid w:val="0"/>
          <w:color w:val="000000"/>
        </w:rPr>
        <w:tab/>
        <w:t xml:space="preserve">  2,5</w:t>
      </w:r>
      <w:proofErr w:type="gramEnd"/>
      <w:r w:rsidR="00DE09F7">
        <w:rPr>
          <w:rFonts w:ascii="Arial" w:hAnsi="Arial" w:cs="Arial"/>
          <w:snapToGrid w:val="0"/>
          <w:color w:val="000000"/>
        </w:rPr>
        <w:t xml:space="preserve"> kW  </w:t>
      </w:r>
    </w:p>
    <w:p w:rsidR="00690CF1" w:rsidRDefault="00DE09F7" w:rsidP="00690CF1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</w:t>
      </w:r>
      <w:r w:rsidR="00690CF1">
        <w:rPr>
          <w:rFonts w:ascii="Arial" w:hAnsi="Arial" w:cs="Arial"/>
          <w:snapToGrid w:val="0"/>
          <w:color w:val="000000"/>
        </w:rPr>
        <w:t xml:space="preserve">            - ostatní </w:t>
      </w:r>
      <w:proofErr w:type="gramStart"/>
      <w:r w:rsidR="00690CF1">
        <w:rPr>
          <w:rFonts w:ascii="Arial" w:hAnsi="Arial" w:cs="Arial"/>
          <w:snapToGrid w:val="0"/>
          <w:color w:val="000000"/>
        </w:rPr>
        <w:t xml:space="preserve">spotřebiče   ..........................................................     </w:t>
      </w:r>
      <w:r w:rsidR="00690CF1">
        <w:rPr>
          <w:rFonts w:ascii="Arial" w:hAnsi="Arial" w:cs="Arial"/>
          <w:snapToGrid w:val="0"/>
          <w:color w:val="000000"/>
        </w:rPr>
        <w:tab/>
        <w:t xml:space="preserve">  3,0</w:t>
      </w:r>
      <w:proofErr w:type="gramEnd"/>
      <w:r w:rsidR="00690CF1">
        <w:rPr>
          <w:rFonts w:ascii="Arial" w:hAnsi="Arial" w:cs="Arial"/>
          <w:snapToGrid w:val="0"/>
          <w:color w:val="000000"/>
        </w:rPr>
        <w:t xml:space="preserve"> kW  </w:t>
      </w:r>
    </w:p>
    <w:p w:rsidR="0093004E" w:rsidRDefault="00DE09F7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</w:t>
      </w:r>
    </w:p>
    <w:p w:rsidR="00CE6224" w:rsidRDefault="003F7B43">
      <w:pPr>
        <w:widowControl w:val="0"/>
        <w:rPr>
          <w:rFonts w:ascii="Arial" w:hAnsi="Arial" w:cs="Arial"/>
          <w:snapToGrid w:val="0"/>
          <w:color w:val="000000"/>
        </w:rPr>
      </w:pPr>
      <w:r w:rsidRPr="00CE6224">
        <w:rPr>
          <w:rFonts w:ascii="Arial" w:hAnsi="Arial" w:cs="Arial"/>
          <w:snapToGrid w:val="0"/>
          <w:color w:val="000000"/>
        </w:rPr>
        <w:t xml:space="preserve">            celkem </w:t>
      </w:r>
      <w:proofErr w:type="spellStart"/>
      <w:proofErr w:type="gramStart"/>
      <w:r w:rsidR="00CE6224" w:rsidRPr="00CE6224">
        <w:rPr>
          <w:rFonts w:ascii="Arial" w:hAnsi="Arial" w:cs="Arial"/>
          <w:snapToGrid w:val="0"/>
          <w:color w:val="000000"/>
        </w:rPr>
        <w:t>Pi</w:t>
      </w:r>
      <w:proofErr w:type="spellEnd"/>
      <w:r w:rsidR="00FA53C0">
        <w:rPr>
          <w:rFonts w:ascii="Arial" w:hAnsi="Arial" w:cs="Arial"/>
          <w:snapToGrid w:val="0"/>
          <w:color w:val="000000"/>
        </w:rPr>
        <w:t xml:space="preserve">                    </w:t>
      </w:r>
      <w:r>
        <w:rPr>
          <w:rFonts w:ascii="Arial" w:hAnsi="Arial" w:cs="Arial"/>
          <w:snapToGrid w:val="0"/>
          <w:color w:val="000000"/>
        </w:rPr>
        <w:t>........................</w:t>
      </w:r>
      <w:r w:rsidR="003D4E54">
        <w:rPr>
          <w:rFonts w:ascii="Arial" w:hAnsi="Arial" w:cs="Arial"/>
          <w:snapToGrid w:val="0"/>
          <w:color w:val="000000"/>
        </w:rPr>
        <w:t>..........</w:t>
      </w:r>
      <w:r w:rsidR="00CE6224">
        <w:rPr>
          <w:rFonts w:ascii="Arial" w:hAnsi="Arial" w:cs="Arial"/>
          <w:snapToGrid w:val="0"/>
          <w:color w:val="000000"/>
        </w:rPr>
        <w:t xml:space="preserve">........................    </w:t>
      </w:r>
      <w:r w:rsidR="009D1987">
        <w:rPr>
          <w:rFonts w:ascii="Arial" w:hAnsi="Arial" w:cs="Arial"/>
          <w:snapToGrid w:val="0"/>
          <w:color w:val="000000"/>
        </w:rPr>
        <w:t xml:space="preserve">     </w:t>
      </w:r>
      <w:r w:rsidR="0009575E">
        <w:rPr>
          <w:rFonts w:ascii="Arial" w:hAnsi="Arial" w:cs="Arial"/>
          <w:snapToGrid w:val="0"/>
          <w:color w:val="000000"/>
        </w:rPr>
        <w:t xml:space="preserve">  </w:t>
      </w:r>
      <w:r w:rsidR="00690CF1">
        <w:rPr>
          <w:rFonts w:ascii="Arial" w:hAnsi="Arial" w:cs="Arial"/>
          <w:snapToGrid w:val="0"/>
          <w:color w:val="000000"/>
        </w:rPr>
        <w:t>97,3</w:t>
      </w:r>
      <w:proofErr w:type="gramEnd"/>
      <w:r w:rsidR="00AC152F">
        <w:rPr>
          <w:rFonts w:ascii="Arial" w:hAnsi="Arial" w:cs="Arial"/>
          <w:snapToGrid w:val="0"/>
          <w:color w:val="000000"/>
        </w:rPr>
        <w:t xml:space="preserve"> </w:t>
      </w:r>
      <w:r w:rsidR="00DE09F7" w:rsidRPr="00CE6224">
        <w:rPr>
          <w:rFonts w:ascii="Arial" w:hAnsi="Arial" w:cs="Arial"/>
          <w:snapToGrid w:val="0"/>
          <w:color w:val="000000"/>
        </w:rPr>
        <w:t xml:space="preserve">kW   </w:t>
      </w:r>
    </w:p>
    <w:p w:rsidR="00CE6224" w:rsidRDefault="00CE6224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</w:t>
      </w:r>
    </w:p>
    <w:p w:rsidR="00CE6224" w:rsidRDefault="00CE6224">
      <w:pPr>
        <w:widowControl w:val="0"/>
        <w:rPr>
          <w:rFonts w:ascii="Arial" w:hAnsi="Arial" w:cs="Arial"/>
          <w:b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</w:t>
      </w:r>
      <w:r>
        <w:rPr>
          <w:rFonts w:ascii="Arial" w:hAnsi="Arial" w:cs="Arial"/>
          <w:b/>
          <w:snapToGrid w:val="0"/>
          <w:color w:val="000000"/>
        </w:rPr>
        <w:t xml:space="preserve">celkem </w:t>
      </w:r>
      <w:proofErr w:type="spellStart"/>
      <w:proofErr w:type="gramStart"/>
      <w:r>
        <w:rPr>
          <w:rFonts w:ascii="Arial" w:hAnsi="Arial" w:cs="Arial"/>
          <w:b/>
          <w:snapToGrid w:val="0"/>
          <w:color w:val="000000"/>
        </w:rPr>
        <w:t>Ps</w:t>
      </w:r>
      <w:proofErr w:type="spellEnd"/>
      <w:r>
        <w:rPr>
          <w:rFonts w:ascii="Arial" w:hAnsi="Arial" w:cs="Arial"/>
          <w:b/>
          <w:snapToGrid w:val="0"/>
          <w:color w:val="000000"/>
        </w:rPr>
        <w:t xml:space="preserve"> </w:t>
      </w:r>
      <w:r w:rsidR="00EE75FD">
        <w:rPr>
          <w:rFonts w:ascii="Arial" w:hAnsi="Arial" w:cs="Arial"/>
          <w:b/>
          <w:snapToGrid w:val="0"/>
          <w:color w:val="000000"/>
        </w:rPr>
        <w:t xml:space="preserve"> </w:t>
      </w:r>
      <w:r>
        <w:rPr>
          <w:rFonts w:ascii="Arial" w:hAnsi="Arial" w:cs="Arial"/>
          <w:snapToGrid w:val="0"/>
          <w:color w:val="000000"/>
        </w:rPr>
        <w:t>(</w:t>
      </w:r>
      <w:proofErr w:type="spellStart"/>
      <w:r>
        <w:rPr>
          <w:rFonts w:ascii="Arial" w:hAnsi="Arial" w:cs="Arial"/>
          <w:snapToGrid w:val="0"/>
          <w:color w:val="000000"/>
        </w:rPr>
        <w:t>Pi</w:t>
      </w:r>
      <w:proofErr w:type="spellEnd"/>
      <w:proofErr w:type="gramEnd"/>
      <w:r>
        <w:rPr>
          <w:rFonts w:ascii="Arial" w:hAnsi="Arial" w:cs="Arial"/>
          <w:snapToGrid w:val="0"/>
          <w:color w:val="000000"/>
        </w:rPr>
        <w:t xml:space="preserve"> x β</w:t>
      </w:r>
      <w:r w:rsidR="00690CF1">
        <w:rPr>
          <w:rFonts w:ascii="Arial" w:hAnsi="Arial" w:cs="Arial"/>
          <w:snapToGrid w:val="0"/>
          <w:color w:val="000000"/>
        </w:rPr>
        <w:t xml:space="preserve"> = 97,3 x 0,85</w:t>
      </w:r>
      <w:r w:rsidR="00EE75FD" w:rsidRPr="00EE75FD">
        <w:rPr>
          <w:rFonts w:ascii="Arial" w:hAnsi="Arial" w:cs="Arial"/>
          <w:b/>
          <w:snapToGrid w:val="0"/>
          <w:color w:val="000000"/>
        </w:rPr>
        <w:t xml:space="preserve">)                                               </w:t>
      </w:r>
      <w:r w:rsidR="00AC152F">
        <w:rPr>
          <w:rFonts w:ascii="Arial" w:hAnsi="Arial" w:cs="Arial"/>
          <w:b/>
          <w:snapToGrid w:val="0"/>
          <w:color w:val="000000"/>
        </w:rPr>
        <w:t xml:space="preserve"> </w:t>
      </w:r>
      <w:r w:rsidR="00EE75FD" w:rsidRPr="00EE75FD">
        <w:rPr>
          <w:rFonts w:ascii="Arial" w:hAnsi="Arial" w:cs="Arial"/>
          <w:b/>
          <w:snapToGrid w:val="0"/>
          <w:color w:val="000000"/>
        </w:rPr>
        <w:t xml:space="preserve"> </w:t>
      </w:r>
      <w:r w:rsidR="00EE75FD">
        <w:rPr>
          <w:rFonts w:ascii="Arial" w:hAnsi="Arial" w:cs="Arial"/>
          <w:b/>
          <w:snapToGrid w:val="0"/>
          <w:color w:val="000000"/>
        </w:rPr>
        <w:t xml:space="preserve">  </w:t>
      </w:r>
      <w:r w:rsidR="00690CF1">
        <w:rPr>
          <w:rFonts w:ascii="Arial" w:hAnsi="Arial" w:cs="Arial"/>
          <w:b/>
          <w:snapToGrid w:val="0"/>
          <w:color w:val="000000"/>
        </w:rPr>
        <w:t>82,7</w:t>
      </w:r>
      <w:r w:rsidR="00AC152F">
        <w:rPr>
          <w:rFonts w:ascii="Arial" w:hAnsi="Arial" w:cs="Arial"/>
          <w:b/>
          <w:snapToGrid w:val="0"/>
          <w:color w:val="000000"/>
        </w:rPr>
        <w:t xml:space="preserve"> </w:t>
      </w:r>
      <w:r w:rsidR="00EE75FD" w:rsidRPr="00EE75FD">
        <w:rPr>
          <w:rFonts w:ascii="Arial" w:hAnsi="Arial" w:cs="Arial"/>
          <w:b/>
          <w:snapToGrid w:val="0"/>
          <w:color w:val="000000"/>
        </w:rPr>
        <w:t>kW</w:t>
      </w:r>
    </w:p>
    <w:p w:rsidR="0009575E" w:rsidRPr="00EE75FD" w:rsidRDefault="0009575E" w:rsidP="00AC152F">
      <w:pPr>
        <w:widowControl w:val="0"/>
        <w:rPr>
          <w:rFonts w:ascii="Arial" w:hAnsi="Arial" w:cs="Arial"/>
          <w:b/>
          <w:snapToGrid w:val="0"/>
          <w:color w:val="000000"/>
        </w:rPr>
      </w:pPr>
    </w:p>
    <w:p w:rsidR="001F1993" w:rsidRPr="00DE09F7" w:rsidRDefault="00AB5F07">
      <w:pPr>
        <w:widowControl w:val="0"/>
        <w:rPr>
          <w:rFonts w:ascii="Arial" w:hAnsi="Arial" w:cs="Arial"/>
          <w:b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3</w:t>
      </w:r>
      <w:r w:rsidR="00FA53C0">
        <w:rPr>
          <w:rFonts w:ascii="Arial" w:hAnsi="Arial" w:cs="Arial"/>
          <w:snapToGrid w:val="0"/>
          <w:color w:val="000000"/>
        </w:rPr>
        <w:t>.4. Napájení elektrickou energií</w:t>
      </w:r>
      <w:r w:rsidR="001F1993">
        <w:rPr>
          <w:rFonts w:ascii="Arial" w:hAnsi="Arial" w:cs="Arial"/>
          <w:snapToGrid w:val="0"/>
          <w:color w:val="000000"/>
        </w:rPr>
        <w:t>:</w:t>
      </w:r>
    </w:p>
    <w:p w:rsidR="00690CF1" w:rsidRDefault="001F1993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</w:t>
      </w:r>
      <w:r w:rsidR="00EE75FD">
        <w:rPr>
          <w:rFonts w:ascii="Arial" w:hAnsi="Arial" w:cs="Arial"/>
          <w:snapToGrid w:val="0"/>
          <w:color w:val="000000"/>
        </w:rPr>
        <w:t>Nov</w:t>
      </w:r>
      <w:r w:rsidR="00AC152F">
        <w:rPr>
          <w:rFonts w:ascii="Arial" w:hAnsi="Arial" w:cs="Arial"/>
          <w:snapToGrid w:val="0"/>
          <w:color w:val="000000"/>
        </w:rPr>
        <w:t>á elektroinstalace v</w:t>
      </w:r>
      <w:r w:rsidR="00690CF1">
        <w:rPr>
          <w:rFonts w:ascii="Arial" w:hAnsi="Arial" w:cs="Arial"/>
          <w:snapToGrid w:val="0"/>
          <w:color w:val="000000"/>
        </w:rPr>
        <w:t> expozici gastronomie bude napájena z nového rozvaděče R-</w:t>
      </w:r>
      <w:proofErr w:type="spellStart"/>
      <w:r w:rsidR="00690CF1">
        <w:rPr>
          <w:rFonts w:ascii="Arial" w:hAnsi="Arial" w:cs="Arial"/>
          <w:snapToGrid w:val="0"/>
          <w:color w:val="000000"/>
        </w:rPr>
        <w:t>Gastro</w:t>
      </w:r>
      <w:proofErr w:type="spellEnd"/>
      <w:r w:rsidR="00690CF1">
        <w:rPr>
          <w:rFonts w:ascii="Arial" w:hAnsi="Arial" w:cs="Arial"/>
          <w:snapToGrid w:val="0"/>
          <w:color w:val="000000"/>
        </w:rPr>
        <w:t xml:space="preserve"> </w:t>
      </w:r>
    </w:p>
    <w:p w:rsidR="00690CF1" w:rsidRDefault="00690CF1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umístěného v místnosti č. 402.</w:t>
      </w:r>
    </w:p>
    <w:p w:rsidR="00690CF1" w:rsidRDefault="00EE75FD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</w:t>
      </w:r>
      <w:r w:rsidR="00690CF1">
        <w:rPr>
          <w:rFonts w:ascii="Arial" w:hAnsi="Arial" w:cs="Arial"/>
          <w:snapToGrid w:val="0"/>
          <w:color w:val="000000"/>
        </w:rPr>
        <w:t xml:space="preserve"> Rozvaděč R-</w:t>
      </w:r>
      <w:proofErr w:type="spellStart"/>
      <w:r w:rsidR="00690CF1">
        <w:rPr>
          <w:rFonts w:ascii="Arial" w:hAnsi="Arial" w:cs="Arial"/>
          <w:snapToGrid w:val="0"/>
          <w:color w:val="000000"/>
        </w:rPr>
        <w:t>Gastro</w:t>
      </w:r>
      <w:proofErr w:type="spellEnd"/>
      <w:r w:rsidR="00AC152F">
        <w:rPr>
          <w:rFonts w:ascii="Arial" w:hAnsi="Arial" w:cs="Arial"/>
          <w:snapToGrid w:val="0"/>
          <w:color w:val="000000"/>
        </w:rPr>
        <w:t xml:space="preserve"> bude </w:t>
      </w:r>
      <w:proofErr w:type="gramStart"/>
      <w:r w:rsidR="00AC152F">
        <w:rPr>
          <w:rFonts w:ascii="Arial" w:hAnsi="Arial" w:cs="Arial"/>
          <w:snapToGrid w:val="0"/>
          <w:color w:val="000000"/>
        </w:rPr>
        <w:t xml:space="preserve">napájen </w:t>
      </w:r>
      <w:r w:rsidR="00690CF1">
        <w:rPr>
          <w:rFonts w:ascii="Arial" w:hAnsi="Arial" w:cs="Arial"/>
          <w:snapToGrid w:val="0"/>
          <w:color w:val="000000"/>
        </w:rPr>
        <w:t>4-mi</w:t>
      </w:r>
      <w:proofErr w:type="gramEnd"/>
      <w:r w:rsidR="00690CF1">
        <w:rPr>
          <w:rFonts w:ascii="Arial" w:hAnsi="Arial" w:cs="Arial"/>
          <w:snapToGrid w:val="0"/>
          <w:color w:val="000000"/>
        </w:rPr>
        <w:t xml:space="preserve"> kabely 1-CXKH-R 1x</w:t>
      </w:r>
      <w:r w:rsidR="00AC152F">
        <w:rPr>
          <w:rFonts w:ascii="Arial" w:hAnsi="Arial" w:cs="Arial"/>
          <w:snapToGrid w:val="0"/>
          <w:color w:val="000000"/>
        </w:rPr>
        <w:t>50</w:t>
      </w:r>
      <w:r>
        <w:rPr>
          <w:rFonts w:ascii="Arial" w:hAnsi="Arial" w:cs="Arial"/>
          <w:snapToGrid w:val="0"/>
          <w:color w:val="000000"/>
        </w:rPr>
        <w:t xml:space="preserve"> mm</w:t>
      </w:r>
      <w:r>
        <w:rPr>
          <w:rFonts w:ascii="Arial" w:hAnsi="Arial" w:cs="Arial"/>
          <w:snapToGrid w:val="0"/>
          <w:color w:val="000000"/>
          <w:vertAlign w:val="superscript"/>
        </w:rPr>
        <w:t>2</w:t>
      </w:r>
      <w:r>
        <w:rPr>
          <w:rFonts w:ascii="Arial" w:hAnsi="Arial" w:cs="Arial"/>
          <w:snapToGrid w:val="0"/>
          <w:color w:val="000000"/>
        </w:rPr>
        <w:t xml:space="preserve"> z</w:t>
      </w:r>
      <w:r w:rsidR="00690CF1">
        <w:rPr>
          <w:rFonts w:ascii="Arial" w:hAnsi="Arial" w:cs="Arial"/>
          <w:snapToGrid w:val="0"/>
          <w:color w:val="000000"/>
        </w:rPr>
        <w:t> hlavního rozvaděče v </w:t>
      </w:r>
      <w:proofErr w:type="spellStart"/>
      <w:r w:rsidR="00690CF1">
        <w:rPr>
          <w:rFonts w:ascii="Arial" w:hAnsi="Arial" w:cs="Arial"/>
          <w:snapToGrid w:val="0"/>
          <w:color w:val="000000"/>
        </w:rPr>
        <w:t>roz</w:t>
      </w:r>
      <w:proofErr w:type="spellEnd"/>
      <w:r w:rsidR="00690CF1">
        <w:rPr>
          <w:rFonts w:ascii="Arial" w:hAnsi="Arial" w:cs="Arial"/>
          <w:snapToGrid w:val="0"/>
          <w:color w:val="000000"/>
        </w:rPr>
        <w:t>-</w:t>
      </w:r>
    </w:p>
    <w:p w:rsidR="00690CF1" w:rsidRDefault="00690CF1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vodně objektu </w:t>
      </w:r>
      <w:proofErr w:type="gramStart"/>
      <w:r>
        <w:rPr>
          <w:rFonts w:ascii="Arial" w:hAnsi="Arial" w:cs="Arial"/>
          <w:snapToGrid w:val="0"/>
          <w:color w:val="000000"/>
        </w:rPr>
        <w:t>ve 2.PP</w:t>
      </w:r>
      <w:proofErr w:type="gramEnd"/>
      <w:r>
        <w:rPr>
          <w:rFonts w:ascii="Arial" w:hAnsi="Arial" w:cs="Arial"/>
          <w:snapToGrid w:val="0"/>
          <w:color w:val="000000"/>
        </w:rPr>
        <w:t xml:space="preserve">. </w:t>
      </w:r>
    </w:p>
    <w:p w:rsidR="00EE75FD" w:rsidRPr="00FA53C0" w:rsidRDefault="00EE75FD" w:rsidP="00F64A03">
      <w:pPr>
        <w:widowControl w:val="0"/>
        <w:rPr>
          <w:rFonts w:ascii="Arial" w:hAnsi="Arial" w:cs="Arial"/>
          <w:snapToGrid w:val="0"/>
          <w:color w:val="000000"/>
        </w:rPr>
      </w:pPr>
    </w:p>
    <w:p w:rsidR="009B2139" w:rsidRDefault="009B2139" w:rsidP="00B564BF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3.5. Stanovení vnějších vlivů dle ČSN 33 2000-5-51 ed.3</w:t>
      </w:r>
    </w:p>
    <w:p w:rsidR="006931BD" w:rsidRDefault="006931BD" w:rsidP="00B564BF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</w:t>
      </w:r>
      <w:r w:rsidR="000B2644">
        <w:rPr>
          <w:rFonts w:ascii="Arial" w:hAnsi="Arial" w:cs="Arial"/>
          <w:snapToGrid w:val="0"/>
          <w:color w:val="000000"/>
        </w:rPr>
        <w:t>Přiřazení vnějších vlivů prostorům dle ČSN 33 2000-4-41 ed.2 změna Z1</w:t>
      </w:r>
    </w:p>
    <w:p w:rsidR="009B2139" w:rsidRPr="00124396" w:rsidRDefault="009B2139" w:rsidP="009B2139">
      <w:pPr>
        <w:widowControl w:val="0"/>
        <w:rPr>
          <w:rFonts w:ascii="Arial" w:hAnsi="Arial" w:cs="Arial"/>
          <w:snapToGrid w:val="0"/>
          <w:color w:val="000000"/>
        </w:rPr>
      </w:pPr>
      <w:r w:rsidRPr="00124396">
        <w:rPr>
          <w:rFonts w:ascii="Arial" w:hAnsi="Arial" w:cs="Arial"/>
          <w:snapToGrid w:val="0"/>
          <w:color w:val="000000"/>
        </w:rPr>
        <w:t xml:space="preserve">                                             </w:t>
      </w:r>
      <w:r>
        <w:rPr>
          <w:rFonts w:ascii="Arial" w:hAnsi="Arial" w:cs="Arial"/>
          <w:snapToGrid w:val="0"/>
          <w:color w:val="000000"/>
        </w:rPr>
        <w:t xml:space="preserve"> 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      </w:t>
      </w:r>
      <w:proofErr w:type="gramStart"/>
      <w:r w:rsidRPr="00124396">
        <w:rPr>
          <w:rFonts w:ascii="Arial" w:hAnsi="Arial" w:cs="Arial"/>
          <w:snapToGrid w:val="0"/>
          <w:color w:val="000000"/>
        </w:rPr>
        <w:t>prostředí</w:t>
      </w:r>
      <w:r>
        <w:rPr>
          <w:rFonts w:ascii="Arial" w:hAnsi="Arial" w:cs="Arial"/>
          <w:snapToGrid w:val="0"/>
          <w:color w:val="000000"/>
        </w:rPr>
        <w:t xml:space="preserve">                 </w:t>
      </w:r>
      <w:r w:rsidRPr="00124396">
        <w:rPr>
          <w:rFonts w:ascii="Arial" w:hAnsi="Arial" w:cs="Arial"/>
          <w:snapToGrid w:val="0"/>
          <w:color w:val="000000"/>
        </w:rPr>
        <w:t xml:space="preserve"> prostory</w:t>
      </w:r>
      <w:proofErr w:type="gramEnd"/>
    </w:p>
    <w:p w:rsidR="009B2139" w:rsidRPr="00124396" w:rsidRDefault="009B2139" w:rsidP="009B2139">
      <w:pPr>
        <w:widowControl w:val="0"/>
        <w:rPr>
          <w:rFonts w:ascii="Arial" w:hAnsi="Arial" w:cs="Arial"/>
          <w:snapToGrid w:val="0"/>
          <w:color w:val="000000"/>
        </w:rPr>
      </w:pPr>
      <w:r w:rsidRPr="00124396">
        <w:rPr>
          <w:rFonts w:ascii="Arial" w:hAnsi="Arial" w:cs="Arial"/>
          <w:snapToGrid w:val="0"/>
          <w:color w:val="000000"/>
        </w:rPr>
        <w:t xml:space="preserve">        a) vnitřní</w:t>
      </w:r>
      <w:r>
        <w:rPr>
          <w:rFonts w:ascii="Arial" w:hAnsi="Arial" w:cs="Arial"/>
          <w:snapToGrid w:val="0"/>
          <w:color w:val="000000"/>
        </w:rPr>
        <w:t xml:space="preserve"> </w:t>
      </w:r>
    </w:p>
    <w:p w:rsidR="009B2139" w:rsidRPr="00124396" w:rsidRDefault="009B2139" w:rsidP="009B2139">
      <w:pPr>
        <w:widowControl w:val="0"/>
        <w:rPr>
          <w:rFonts w:ascii="Arial" w:hAnsi="Arial" w:cs="Arial"/>
          <w:snapToGrid w:val="0"/>
          <w:color w:val="000000"/>
        </w:rPr>
      </w:pPr>
      <w:r w:rsidRPr="00124396">
        <w:rPr>
          <w:rFonts w:ascii="Arial" w:hAnsi="Arial" w:cs="Arial"/>
          <w:snapToGrid w:val="0"/>
          <w:color w:val="000000"/>
        </w:rPr>
        <w:t xml:space="preserve">           teplota okolí</w:t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>AA5</w:t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9B2139" w:rsidRDefault="009B2139" w:rsidP="009B2139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vlhkost a teplota</w:t>
      </w:r>
      <w:r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  <w:t>AB5</w:t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9B2139" w:rsidRPr="00124396" w:rsidRDefault="009B2139" w:rsidP="009B2139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nadmořská výška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AC1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9B2139" w:rsidRPr="00124396" w:rsidRDefault="009B2139" w:rsidP="009B2139">
      <w:pPr>
        <w:widowControl w:val="0"/>
        <w:rPr>
          <w:rFonts w:ascii="Arial" w:hAnsi="Arial" w:cs="Arial"/>
          <w:snapToGrid w:val="0"/>
          <w:color w:val="000000"/>
        </w:rPr>
      </w:pPr>
      <w:r w:rsidRPr="00124396">
        <w:rPr>
          <w:rFonts w:ascii="Arial" w:hAnsi="Arial" w:cs="Arial"/>
          <w:snapToGrid w:val="0"/>
          <w:color w:val="000000"/>
        </w:rPr>
        <w:t xml:space="preserve">           výskyt vody</w:t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  <w:t>AD1</w:t>
      </w:r>
      <w:r w:rsidRPr="00124396">
        <w:rPr>
          <w:rFonts w:ascii="Arial" w:hAnsi="Arial" w:cs="Arial"/>
          <w:snapToGrid w:val="0"/>
          <w:color w:val="000000"/>
        </w:rPr>
        <w:tab/>
        <w:t xml:space="preserve"> </w:t>
      </w:r>
      <w:r w:rsidRPr="00124396"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09575E" w:rsidRDefault="009B2139" w:rsidP="009B2139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cizí tělesa</w:t>
      </w:r>
      <w:r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>AE1</w:t>
      </w:r>
      <w:r w:rsidRPr="00124396">
        <w:rPr>
          <w:rFonts w:ascii="Arial" w:hAnsi="Arial" w:cs="Arial"/>
          <w:snapToGrid w:val="0"/>
          <w:color w:val="000000"/>
        </w:rPr>
        <w:tab/>
        <w:t xml:space="preserve"> </w:t>
      </w:r>
      <w:r w:rsidRPr="00124396"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FB3107" w:rsidRDefault="009B2139" w:rsidP="009B2139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korozivní působení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AF1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AC152F" w:rsidRDefault="00AC152F" w:rsidP="009B2139">
      <w:pPr>
        <w:widowControl w:val="0"/>
        <w:rPr>
          <w:rFonts w:ascii="Arial" w:hAnsi="Arial" w:cs="Arial"/>
          <w:snapToGrid w:val="0"/>
          <w:color w:val="000000"/>
        </w:rPr>
      </w:pPr>
    </w:p>
    <w:p w:rsidR="00AC152F" w:rsidRDefault="00AC152F" w:rsidP="009B2139">
      <w:pPr>
        <w:widowControl w:val="0"/>
        <w:rPr>
          <w:rFonts w:ascii="Arial" w:hAnsi="Arial" w:cs="Arial"/>
          <w:snapToGrid w:val="0"/>
          <w:color w:val="000000"/>
        </w:rPr>
      </w:pPr>
    </w:p>
    <w:p w:rsidR="00AD7D99" w:rsidRDefault="00AD7D99" w:rsidP="009B2139">
      <w:pPr>
        <w:widowControl w:val="0"/>
        <w:rPr>
          <w:rFonts w:ascii="Arial" w:hAnsi="Arial" w:cs="Arial"/>
          <w:snapToGrid w:val="0"/>
          <w:color w:val="000000"/>
        </w:rPr>
      </w:pPr>
    </w:p>
    <w:p w:rsidR="00AC152F" w:rsidRDefault="00AC152F" w:rsidP="009B2139">
      <w:pPr>
        <w:widowControl w:val="0"/>
        <w:rPr>
          <w:rFonts w:ascii="Arial" w:hAnsi="Arial" w:cs="Arial"/>
          <w:snapToGrid w:val="0"/>
          <w:color w:val="000000"/>
        </w:rPr>
      </w:pPr>
    </w:p>
    <w:p w:rsidR="0067026F" w:rsidRDefault="009B2139" w:rsidP="009B2139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ráz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AG1</w:t>
      </w:r>
      <w:r>
        <w:rPr>
          <w:rFonts w:ascii="Arial" w:hAnsi="Arial" w:cs="Arial"/>
          <w:snapToGrid w:val="0"/>
          <w:color w:val="000000"/>
        </w:rPr>
        <w:tab/>
        <w:t xml:space="preserve">              normální</w:t>
      </w:r>
    </w:p>
    <w:p w:rsidR="00A90C4E" w:rsidRDefault="009B2139" w:rsidP="009B2139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vibrace</w:t>
      </w:r>
      <w:r w:rsidR="006931BD">
        <w:rPr>
          <w:rFonts w:ascii="Arial" w:hAnsi="Arial" w:cs="Arial"/>
          <w:snapToGrid w:val="0"/>
          <w:color w:val="000000"/>
        </w:rPr>
        <w:tab/>
      </w:r>
      <w:r w:rsidR="006931BD">
        <w:rPr>
          <w:rFonts w:ascii="Arial" w:hAnsi="Arial" w:cs="Arial"/>
          <w:snapToGrid w:val="0"/>
          <w:color w:val="000000"/>
        </w:rPr>
        <w:tab/>
      </w:r>
      <w:r w:rsidR="006931BD">
        <w:rPr>
          <w:rFonts w:ascii="Arial" w:hAnsi="Arial" w:cs="Arial"/>
          <w:snapToGrid w:val="0"/>
          <w:color w:val="000000"/>
        </w:rPr>
        <w:tab/>
      </w:r>
      <w:r w:rsidR="006931BD">
        <w:rPr>
          <w:rFonts w:ascii="Arial" w:hAnsi="Arial" w:cs="Arial"/>
          <w:snapToGrid w:val="0"/>
          <w:color w:val="000000"/>
        </w:rPr>
        <w:tab/>
      </w:r>
      <w:r w:rsidR="006931BD">
        <w:rPr>
          <w:rFonts w:ascii="Arial" w:hAnsi="Arial" w:cs="Arial"/>
          <w:snapToGrid w:val="0"/>
          <w:color w:val="000000"/>
        </w:rPr>
        <w:tab/>
      </w:r>
      <w:r w:rsidR="006931BD">
        <w:rPr>
          <w:rFonts w:ascii="Arial" w:hAnsi="Arial" w:cs="Arial"/>
          <w:snapToGrid w:val="0"/>
          <w:color w:val="000000"/>
        </w:rPr>
        <w:tab/>
        <w:t>AH1</w:t>
      </w:r>
      <w:r w:rsidR="006931BD">
        <w:rPr>
          <w:rFonts w:ascii="Arial" w:hAnsi="Arial" w:cs="Arial"/>
          <w:snapToGrid w:val="0"/>
          <w:color w:val="000000"/>
        </w:rPr>
        <w:tab/>
      </w:r>
      <w:r w:rsidR="006931BD"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9D1987" w:rsidRDefault="006931BD" w:rsidP="009B2139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záření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AM1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F64A03" w:rsidRDefault="006931BD" w:rsidP="009B2139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sluneční záření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AN1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EB6498" w:rsidRDefault="006931BD" w:rsidP="009B2139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seizmické působení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AP1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6931BD" w:rsidRDefault="006931BD" w:rsidP="009B2139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bouřková činnost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AQ1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6931BD" w:rsidRPr="00124396" w:rsidRDefault="006931BD" w:rsidP="009B2139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pohyb vzduchu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AR1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 </w:t>
      </w:r>
    </w:p>
    <w:p w:rsidR="00FA53C0" w:rsidRPr="00124396" w:rsidRDefault="009B2139" w:rsidP="009B2139">
      <w:pPr>
        <w:widowControl w:val="0"/>
        <w:rPr>
          <w:rFonts w:ascii="Arial" w:hAnsi="Arial" w:cs="Arial"/>
          <w:snapToGrid w:val="0"/>
          <w:color w:val="000000"/>
        </w:rPr>
      </w:pPr>
      <w:r w:rsidRPr="00124396">
        <w:rPr>
          <w:rFonts w:ascii="Arial" w:hAnsi="Arial" w:cs="Arial"/>
          <w:snapToGrid w:val="0"/>
          <w:color w:val="000000"/>
        </w:rPr>
        <w:t xml:space="preserve">           schopnost osob</w:t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 xml:space="preserve">BA1        </w:t>
      </w:r>
      <w:r>
        <w:rPr>
          <w:rFonts w:ascii="Arial" w:hAnsi="Arial" w:cs="Arial"/>
          <w:snapToGrid w:val="0"/>
          <w:color w:val="000000"/>
        </w:rPr>
        <w:t xml:space="preserve">          </w:t>
      </w:r>
      <w:r w:rsidRPr="00124396">
        <w:rPr>
          <w:rFonts w:ascii="Arial" w:hAnsi="Arial" w:cs="Arial"/>
          <w:snapToGrid w:val="0"/>
          <w:color w:val="000000"/>
        </w:rPr>
        <w:t xml:space="preserve">  normální</w:t>
      </w:r>
    </w:p>
    <w:p w:rsidR="009B2139" w:rsidRDefault="009B2139" w:rsidP="009B2139">
      <w:pPr>
        <w:widowControl w:val="0"/>
        <w:rPr>
          <w:rFonts w:ascii="Arial" w:hAnsi="Arial" w:cs="Arial"/>
          <w:snapToGrid w:val="0"/>
          <w:color w:val="000000"/>
        </w:rPr>
      </w:pPr>
      <w:r w:rsidRPr="00124396">
        <w:rPr>
          <w:rFonts w:ascii="Arial" w:hAnsi="Arial" w:cs="Arial"/>
          <w:snapToGrid w:val="0"/>
          <w:color w:val="000000"/>
        </w:rPr>
        <w:t xml:space="preserve">           dotyk osob s potenciálem země</w:t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>BC2</w:t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  <w:t xml:space="preserve"> normální   </w:t>
      </w:r>
      <w:r>
        <w:rPr>
          <w:rFonts w:ascii="Arial" w:hAnsi="Arial" w:cs="Arial"/>
          <w:snapToGrid w:val="0"/>
          <w:color w:val="000000"/>
        </w:rPr>
        <w:t xml:space="preserve">                            </w:t>
      </w:r>
    </w:p>
    <w:p w:rsidR="006931BD" w:rsidRDefault="009B2139" w:rsidP="009B2139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</w:t>
      </w:r>
      <w:r w:rsidRPr="00124396">
        <w:rPr>
          <w:rFonts w:ascii="Arial" w:hAnsi="Arial" w:cs="Arial"/>
          <w:snapToGrid w:val="0"/>
          <w:color w:val="000000"/>
        </w:rPr>
        <w:t>podmínky úniku</w:t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 xml:space="preserve">BD1   </w:t>
      </w:r>
      <w:r w:rsidRPr="00124396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 xml:space="preserve">             </w:t>
      </w:r>
      <w:r w:rsidRPr="00124396">
        <w:rPr>
          <w:rFonts w:ascii="Arial" w:hAnsi="Arial" w:cs="Arial"/>
          <w:snapToGrid w:val="0"/>
          <w:color w:val="000000"/>
        </w:rPr>
        <w:t xml:space="preserve"> normální</w:t>
      </w:r>
    </w:p>
    <w:p w:rsidR="006931BD" w:rsidRPr="00124396" w:rsidRDefault="006931BD" w:rsidP="009B2139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látky v objektu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BE1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9B2139" w:rsidRPr="00124396" w:rsidRDefault="009B2139" w:rsidP="009B2139">
      <w:pPr>
        <w:widowControl w:val="0"/>
        <w:rPr>
          <w:rFonts w:ascii="Arial" w:hAnsi="Arial" w:cs="Arial"/>
          <w:snapToGrid w:val="0"/>
          <w:color w:val="000000"/>
        </w:rPr>
      </w:pPr>
      <w:r w:rsidRPr="00124396">
        <w:rPr>
          <w:rFonts w:ascii="Arial" w:hAnsi="Arial" w:cs="Arial"/>
          <w:snapToGrid w:val="0"/>
          <w:color w:val="000000"/>
        </w:rPr>
        <w:t xml:space="preserve">           stavební materiály</w:t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  <w:t>CA1</w:t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9B2139" w:rsidRDefault="009B2139" w:rsidP="009B2139">
      <w:pPr>
        <w:widowControl w:val="0"/>
        <w:rPr>
          <w:rFonts w:ascii="Arial" w:hAnsi="Arial" w:cs="Arial"/>
          <w:snapToGrid w:val="0"/>
          <w:color w:val="000000"/>
        </w:rPr>
      </w:pPr>
      <w:r w:rsidRPr="00124396">
        <w:rPr>
          <w:rFonts w:ascii="Arial" w:hAnsi="Arial" w:cs="Arial"/>
          <w:snapToGrid w:val="0"/>
          <w:color w:val="000000"/>
        </w:rPr>
        <w:t xml:space="preserve">           konstrukce budov</w:t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  <w:t>CB1</w:t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  <w:t xml:space="preserve"> normální </w:t>
      </w:r>
    </w:p>
    <w:p w:rsidR="00AC152F" w:rsidRDefault="00AC152F" w:rsidP="00AC152F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</w:t>
      </w:r>
      <w:r w:rsidRPr="00124396">
        <w:rPr>
          <w:rFonts w:ascii="Arial" w:hAnsi="Arial" w:cs="Arial"/>
          <w:snapToGrid w:val="0"/>
          <w:color w:val="000000"/>
        </w:rPr>
        <w:t xml:space="preserve"> b) vnější</w:t>
      </w:r>
    </w:p>
    <w:p w:rsidR="00AC152F" w:rsidRDefault="00AC152F" w:rsidP="00AC152F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vlhkost a teplota</w:t>
      </w:r>
      <w:r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AB8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nebezpečné</w:t>
      </w:r>
    </w:p>
    <w:p w:rsidR="00AC152F" w:rsidRPr="00124396" w:rsidRDefault="00AC152F" w:rsidP="00AC152F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nadmořská výška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AC1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AC152F" w:rsidRPr="000B2644" w:rsidRDefault="00AC152F" w:rsidP="00AC152F">
      <w:pPr>
        <w:widowControl w:val="0"/>
        <w:rPr>
          <w:rFonts w:ascii="Arial" w:hAnsi="Arial" w:cs="Arial"/>
          <w:snapToGrid w:val="0"/>
          <w:color w:val="000000"/>
          <w:vertAlign w:val="superscript"/>
        </w:rPr>
      </w:pPr>
      <w:r w:rsidRPr="00124396">
        <w:rPr>
          <w:rFonts w:ascii="Arial" w:hAnsi="Arial" w:cs="Arial"/>
          <w:snapToGrid w:val="0"/>
          <w:color w:val="000000"/>
        </w:rPr>
        <w:t xml:space="preserve">      </w:t>
      </w:r>
      <w:r>
        <w:rPr>
          <w:rFonts w:ascii="Arial" w:hAnsi="Arial" w:cs="Arial"/>
          <w:snapToGrid w:val="0"/>
          <w:color w:val="000000"/>
        </w:rPr>
        <w:t xml:space="preserve">     výskyt vody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AD3</w:t>
      </w:r>
      <w:r>
        <w:rPr>
          <w:rFonts w:ascii="Arial" w:hAnsi="Arial" w:cs="Arial"/>
          <w:snapToGrid w:val="0"/>
          <w:color w:val="000000"/>
        </w:rPr>
        <w:tab/>
        <w:t xml:space="preserve"> </w:t>
      </w:r>
      <w:r>
        <w:rPr>
          <w:rFonts w:ascii="Arial" w:hAnsi="Arial" w:cs="Arial"/>
          <w:snapToGrid w:val="0"/>
          <w:color w:val="000000"/>
        </w:rPr>
        <w:tab/>
        <w:t xml:space="preserve"> nebezpečné </w:t>
      </w:r>
      <w:r>
        <w:rPr>
          <w:rFonts w:ascii="Arial" w:hAnsi="Arial" w:cs="Arial"/>
          <w:snapToGrid w:val="0"/>
          <w:color w:val="000000"/>
          <w:vertAlign w:val="superscript"/>
        </w:rPr>
        <w:t>1)</w:t>
      </w:r>
    </w:p>
    <w:p w:rsidR="00AC152F" w:rsidRDefault="00AC152F" w:rsidP="00AC152F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cizí tělesa</w:t>
      </w:r>
      <w:r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AE4</w:t>
      </w:r>
      <w:r w:rsidRPr="00124396">
        <w:rPr>
          <w:rFonts w:ascii="Arial" w:hAnsi="Arial" w:cs="Arial"/>
          <w:snapToGrid w:val="0"/>
          <w:color w:val="000000"/>
        </w:rPr>
        <w:tab/>
        <w:t xml:space="preserve"> </w:t>
      </w:r>
      <w:r w:rsidRPr="00124396"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AC152F" w:rsidRDefault="00AC152F" w:rsidP="00AC152F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korozivní působení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AF2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nebezpečné</w:t>
      </w:r>
    </w:p>
    <w:p w:rsidR="00AC152F" w:rsidRDefault="00AC152F" w:rsidP="00AC152F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ráz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AG1</w:t>
      </w:r>
      <w:r>
        <w:rPr>
          <w:rFonts w:ascii="Arial" w:hAnsi="Arial" w:cs="Arial"/>
          <w:snapToGrid w:val="0"/>
          <w:color w:val="000000"/>
        </w:rPr>
        <w:tab/>
        <w:t xml:space="preserve">              normální</w:t>
      </w:r>
    </w:p>
    <w:p w:rsidR="00AC152F" w:rsidRDefault="00AC152F" w:rsidP="00AC152F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vibrace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AH1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AC152F" w:rsidRDefault="00AC152F" w:rsidP="00AC152F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záření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AM1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AC152F" w:rsidRDefault="00AC152F" w:rsidP="00AC152F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sluneční záření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AN2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AC152F" w:rsidRDefault="00AC152F" w:rsidP="00AC152F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seizmické působení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AP1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AC152F" w:rsidRDefault="00AC152F" w:rsidP="00AC152F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bouřková činnost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AQ1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AC152F" w:rsidRPr="00124396" w:rsidRDefault="00AC152F" w:rsidP="00AC152F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vítr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AS1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 </w:t>
      </w:r>
    </w:p>
    <w:p w:rsidR="00AC152F" w:rsidRPr="00124396" w:rsidRDefault="00AC152F" w:rsidP="00AC152F">
      <w:pPr>
        <w:widowControl w:val="0"/>
        <w:rPr>
          <w:rFonts w:ascii="Arial" w:hAnsi="Arial" w:cs="Arial"/>
          <w:snapToGrid w:val="0"/>
          <w:color w:val="000000"/>
        </w:rPr>
      </w:pPr>
      <w:r w:rsidRPr="00124396">
        <w:rPr>
          <w:rFonts w:ascii="Arial" w:hAnsi="Arial" w:cs="Arial"/>
          <w:snapToGrid w:val="0"/>
          <w:color w:val="000000"/>
        </w:rPr>
        <w:t xml:space="preserve">           schopnost osob</w:t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 xml:space="preserve">BA1        </w:t>
      </w:r>
      <w:r>
        <w:rPr>
          <w:rFonts w:ascii="Arial" w:hAnsi="Arial" w:cs="Arial"/>
          <w:snapToGrid w:val="0"/>
          <w:color w:val="000000"/>
        </w:rPr>
        <w:t xml:space="preserve">          </w:t>
      </w:r>
      <w:r w:rsidRPr="00124396">
        <w:rPr>
          <w:rFonts w:ascii="Arial" w:hAnsi="Arial" w:cs="Arial"/>
          <w:snapToGrid w:val="0"/>
          <w:color w:val="000000"/>
        </w:rPr>
        <w:t xml:space="preserve">  normální</w:t>
      </w:r>
    </w:p>
    <w:p w:rsidR="00AC152F" w:rsidRDefault="00AC152F" w:rsidP="00AC152F">
      <w:pPr>
        <w:widowControl w:val="0"/>
        <w:rPr>
          <w:rFonts w:ascii="Arial" w:hAnsi="Arial" w:cs="Arial"/>
          <w:snapToGrid w:val="0"/>
          <w:color w:val="000000"/>
        </w:rPr>
      </w:pPr>
      <w:r w:rsidRPr="00124396">
        <w:rPr>
          <w:rFonts w:ascii="Arial" w:hAnsi="Arial" w:cs="Arial"/>
          <w:snapToGrid w:val="0"/>
          <w:color w:val="000000"/>
        </w:rPr>
        <w:t xml:space="preserve">           dotyk osob s potenciálem země</w:t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>BC2</w:t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  <w:t xml:space="preserve"> normální            </w:t>
      </w:r>
      <w:r>
        <w:rPr>
          <w:rFonts w:ascii="Arial" w:hAnsi="Arial" w:cs="Arial"/>
          <w:snapToGrid w:val="0"/>
          <w:color w:val="000000"/>
        </w:rPr>
        <w:t xml:space="preserve">                              </w:t>
      </w:r>
    </w:p>
    <w:p w:rsidR="00AC152F" w:rsidRDefault="00AC152F" w:rsidP="00AC152F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</w:t>
      </w:r>
      <w:r w:rsidRPr="00124396">
        <w:rPr>
          <w:rFonts w:ascii="Arial" w:hAnsi="Arial" w:cs="Arial"/>
          <w:snapToGrid w:val="0"/>
          <w:color w:val="000000"/>
        </w:rPr>
        <w:t>podmínky úniku</w:t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 xml:space="preserve">BD1   </w:t>
      </w:r>
      <w:r w:rsidRPr="00124396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 xml:space="preserve">             </w:t>
      </w:r>
      <w:r w:rsidRPr="00124396">
        <w:rPr>
          <w:rFonts w:ascii="Arial" w:hAnsi="Arial" w:cs="Arial"/>
          <w:snapToGrid w:val="0"/>
          <w:color w:val="000000"/>
        </w:rPr>
        <w:t xml:space="preserve"> normální</w:t>
      </w:r>
    </w:p>
    <w:p w:rsidR="00AC152F" w:rsidRPr="00124396" w:rsidRDefault="00AC152F" w:rsidP="00AC152F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látky v objektu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BE1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AC152F" w:rsidRPr="00124396" w:rsidRDefault="00AC152F" w:rsidP="00AC152F">
      <w:pPr>
        <w:widowControl w:val="0"/>
        <w:rPr>
          <w:rFonts w:ascii="Arial" w:hAnsi="Arial" w:cs="Arial"/>
          <w:snapToGrid w:val="0"/>
          <w:color w:val="000000"/>
        </w:rPr>
      </w:pPr>
      <w:r w:rsidRPr="00124396">
        <w:rPr>
          <w:rFonts w:ascii="Arial" w:hAnsi="Arial" w:cs="Arial"/>
          <w:snapToGrid w:val="0"/>
          <w:color w:val="000000"/>
        </w:rPr>
        <w:t xml:space="preserve">           stavební materiály</w:t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  <w:t>CA1</w:t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AC152F" w:rsidRDefault="00AC152F" w:rsidP="00AC152F">
      <w:pPr>
        <w:widowControl w:val="0"/>
        <w:rPr>
          <w:rFonts w:ascii="Arial" w:hAnsi="Arial" w:cs="Arial"/>
          <w:snapToGrid w:val="0"/>
          <w:color w:val="000000"/>
        </w:rPr>
      </w:pPr>
      <w:r w:rsidRPr="00124396">
        <w:rPr>
          <w:rFonts w:ascii="Arial" w:hAnsi="Arial" w:cs="Arial"/>
          <w:snapToGrid w:val="0"/>
          <w:color w:val="000000"/>
        </w:rPr>
        <w:t xml:space="preserve">           konstrukce budov</w:t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  <w:t>CB1</w:t>
      </w:r>
      <w:r w:rsidRPr="00124396">
        <w:rPr>
          <w:rFonts w:ascii="Arial" w:hAnsi="Arial" w:cs="Arial"/>
          <w:snapToGrid w:val="0"/>
          <w:color w:val="000000"/>
        </w:rPr>
        <w:tab/>
      </w:r>
      <w:r w:rsidRPr="00124396">
        <w:rPr>
          <w:rFonts w:ascii="Arial" w:hAnsi="Arial" w:cs="Arial"/>
          <w:snapToGrid w:val="0"/>
          <w:color w:val="000000"/>
        </w:rPr>
        <w:tab/>
        <w:t xml:space="preserve"> normální </w:t>
      </w:r>
    </w:p>
    <w:p w:rsidR="00AC152F" w:rsidRPr="000B2644" w:rsidRDefault="00AC152F" w:rsidP="00AC152F">
      <w:pPr>
        <w:widowControl w:val="0"/>
        <w:rPr>
          <w:rFonts w:ascii="Arial" w:hAnsi="Arial" w:cs="Arial"/>
          <w:snapToGrid w:val="0"/>
          <w:color w:val="000000"/>
        </w:rPr>
      </w:pPr>
      <w:r w:rsidRPr="000B2644">
        <w:rPr>
          <w:rFonts w:ascii="Arial" w:hAnsi="Arial" w:cs="Arial"/>
          <w:snapToGrid w:val="0"/>
          <w:color w:val="000000"/>
        </w:rPr>
        <w:t xml:space="preserve"> </w:t>
      </w:r>
      <w:r>
        <w:rPr>
          <w:rFonts w:ascii="Arial" w:hAnsi="Arial" w:cs="Arial"/>
          <w:snapToGrid w:val="0"/>
          <w:color w:val="000000"/>
        </w:rPr>
        <w:t xml:space="preserve">          </w:t>
      </w:r>
      <w:proofErr w:type="gramStart"/>
      <w:r>
        <w:rPr>
          <w:rFonts w:ascii="Arial" w:hAnsi="Arial" w:cs="Arial"/>
          <w:snapToGrid w:val="0"/>
          <w:color w:val="000000"/>
        </w:rPr>
        <w:t>-  Poznámka</w:t>
      </w:r>
      <w:proofErr w:type="gramEnd"/>
      <w:r>
        <w:rPr>
          <w:rFonts w:ascii="Arial" w:hAnsi="Arial" w:cs="Arial"/>
          <w:snapToGrid w:val="0"/>
          <w:color w:val="000000"/>
        </w:rPr>
        <w:t xml:space="preserve">: </w:t>
      </w:r>
      <w:r>
        <w:rPr>
          <w:rFonts w:ascii="Arial" w:hAnsi="Arial" w:cs="Arial"/>
          <w:snapToGrid w:val="0"/>
          <w:color w:val="000000"/>
          <w:vertAlign w:val="superscript"/>
        </w:rPr>
        <w:t xml:space="preserve">1) </w:t>
      </w:r>
      <w:r>
        <w:rPr>
          <w:rFonts w:ascii="Arial" w:hAnsi="Arial" w:cs="Arial"/>
          <w:snapToGrid w:val="0"/>
          <w:color w:val="000000"/>
        </w:rPr>
        <w:t xml:space="preserve">prostor přiřazen dle tab. </w:t>
      </w:r>
      <w:proofErr w:type="gramStart"/>
      <w:r>
        <w:rPr>
          <w:rFonts w:ascii="Arial" w:hAnsi="Arial" w:cs="Arial"/>
          <w:snapToGrid w:val="0"/>
          <w:color w:val="000000"/>
        </w:rPr>
        <w:t>NA.6 vysvětlivka</w:t>
      </w:r>
      <w:proofErr w:type="gramEnd"/>
      <w:r>
        <w:rPr>
          <w:rFonts w:ascii="Arial" w:hAnsi="Arial" w:cs="Arial"/>
          <w:snapToGrid w:val="0"/>
          <w:color w:val="000000"/>
        </w:rPr>
        <w:t xml:space="preserve"> 1</w:t>
      </w:r>
    </w:p>
    <w:p w:rsidR="00AC152F" w:rsidRDefault="00AC152F">
      <w:pPr>
        <w:widowControl w:val="0"/>
        <w:rPr>
          <w:rFonts w:ascii="Arial" w:hAnsi="Arial" w:cs="Arial"/>
          <w:snapToGrid w:val="0"/>
          <w:color w:val="000000"/>
        </w:rPr>
      </w:pPr>
    </w:p>
    <w:p w:rsidR="00C31876" w:rsidRPr="001D6677" w:rsidRDefault="009A2C7C">
      <w:pPr>
        <w:widowControl w:val="0"/>
        <w:rPr>
          <w:rFonts w:ascii="Arial" w:hAnsi="Arial" w:cs="Arial"/>
          <w:b/>
          <w:snapToGrid w:val="0"/>
          <w:color w:val="000000"/>
          <w:sz w:val="22"/>
          <w:szCs w:val="22"/>
        </w:rPr>
      </w:pPr>
      <w:r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    </w:t>
      </w:r>
      <w:r w:rsidR="003170E4">
        <w:rPr>
          <w:rFonts w:ascii="Arial" w:hAnsi="Arial" w:cs="Arial"/>
          <w:b/>
          <w:snapToGrid w:val="0"/>
          <w:color w:val="000000"/>
          <w:sz w:val="22"/>
          <w:szCs w:val="22"/>
        </w:rPr>
        <w:t>4</w:t>
      </w:r>
      <w:r w:rsidR="00C31876" w:rsidRPr="001D6677">
        <w:rPr>
          <w:rFonts w:ascii="Arial" w:hAnsi="Arial" w:cs="Arial"/>
          <w:b/>
          <w:snapToGrid w:val="0"/>
          <w:color w:val="000000"/>
          <w:sz w:val="22"/>
          <w:szCs w:val="22"/>
        </w:rPr>
        <w:t>. Rozvaděče</w:t>
      </w:r>
    </w:p>
    <w:p w:rsidR="00EE75FD" w:rsidRDefault="0067026F" w:rsidP="009A2C7C">
      <w:pPr>
        <w:widowControl w:val="0"/>
        <w:rPr>
          <w:rFonts w:ascii="Arial" w:hAnsi="Arial" w:cs="Arial"/>
          <w:snapToGrid w:val="0"/>
          <w:color w:val="000000"/>
        </w:rPr>
      </w:pPr>
      <w:r w:rsidRPr="00124396">
        <w:rPr>
          <w:rFonts w:ascii="Arial" w:hAnsi="Arial" w:cs="Arial"/>
          <w:snapToGrid w:val="0"/>
          <w:color w:val="000000"/>
        </w:rPr>
        <w:t xml:space="preserve">  </w:t>
      </w:r>
      <w:r w:rsidR="00AC152F">
        <w:rPr>
          <w:rFonts w:ascii="Arial" w:hAnsi="Arial" w:cs="Arial"/>
          <w:snapToGrid w:val="0"/>
          <w:color w:val="000000"/>
        </w:rPr>
        <w:t xml:space="preserve">    </w:t>
      </w:r>
      <w:r w:rsidRPr="009A2C7C">
        <w:rPr>
          <w:rFonts w:ascii="Arial" w:hAnsi="Arial" w:cs="Arial"/>
          <w:snapToGrid w:val="0"/>
          <w:color w:val="000000"/>
        </w:rPr>
        <w:t xml:space="preserve">4.1. </w:t>
      </w:r>
      <w:r w:rsidR="00690CF1">
        <w:rPr>
          <w:rFonts w:ascii="Arial" w:hAnsi="Arial" w:cs="Arial"/>
          <w:snapToGrid w:val="0"/>
          <w:color w:val="000000"/>
          <w:u w:val="single"/>
        </w:rPr>
        <w:t>Hlavní rozvaděč v rozvodně objektu</w:t>
      </w:r>
      <w:r w:rsidR="00EE75FD">
        <w:rPr>
          <w:rFonts w:ascii="Arial" w:hAnsi="Arial" w:cs="Arial"/>
          <w:snapToGrid w:val="0"/>
          <w:color w:val="000000"/>
        </w:rPr>
        <w:t xml:space="preserve"> </w:t>
      </w:r>
    </w:p>
    <w:p w:rsidR="00690CF1" w:rsidRDefault="00AC152F" w:rsidP="009A2C7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 </w:t>
      </w:r>
      <w:r w:rsidR="00690CF1">
        <w:rPr>
          <w:rFonts w:ascii="Arial" w:hAnsi="Arial" w:cs="Arial"/>
          <w:snapToGrid w:val="0"/>
          <w:color w:val="000000"/>
        </w:rPr>
        <w:t xml:space="preserve">3. pole rozvaděče bude doplněno třípólovým jističem 125A </w:t>
      </w:r>
      <w:proofErr w:type="spellStart"/>
      <w:r w:rsidR="00690CF1">
        <w:rPr>
          <w:rFonts w:ascii="Arial" w:hAnsi="Arial" w:cs="Arial"/>
          <w:snapToGrid w:val="0"/>
          <w:color w:val="000000"/>
        </w:rPr>
        <w:t>char.B</w:t>
      </w:r>
      <w:proofErr w:type="spellEnd"/>
      <w:r w:rsidR="00690CF1">
        <w:rPr>
          <w:rFonts w:ascii="Arial" w:hAnsi="Arial" w:cs="Arial"/>
          <w:snapToGrid w:val="0"/>
          <w:color w:val="000000"/>
        </w:rPr>
        <w:t xml:space="preserve"> </w:t>
      </w:r>
      <w:r w:rsidR="008A7EC7">
        <w:rPr>
          <w:rFonts w:ascii="Arial" w:hAnsi="Arial" w:cs="Arial"/>
          <w:snapToGrid w:val="0"/>
          <w:color w:val="000000"/>
        </w:rPr>
        <w:t>pro jištění přívodu do nového</w:t>
      </w:r>
    </w:p>
    <w:p w:rsidR="008A7EC7" w:rsidRDefault="008A7EC7" w:rsidP="009A2C7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 rozvaděče R-GASTRO</w:t>
      </w:r>
    </w:p>
    <w:p w:rsidR="00690CF1" w:rsidRDefault="00690CF1" w:rsidP="009A2C7C">
      <w:pPr>
        <w:widowControl w:val="0"/>
        <w:rPr>
          <w:rFonts w:ascii="Arial" w:hAnsi="Arial" w:cs="Arial"/>
          <w:snapToGrid w:val="0"/>
          <w:color w:val="000000"/>
        </w:rPr>
      </w:pPr>
    </w:p>
    <w:p w:rsidR="008A7EC7" w:rsidRDefault="009A2C7C" w:rsidP="0003796A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</w:t>
      </w:r>
      <w:r w:rsidR="0003796A">
        <w:rPr>
          <w:rFonts w:ascii="Arial" w:hAnsi="Arial" w:cs="Arial"/>
          <w:snapToGrid w:val="0"/>
          <w:color w:val="000000"/>
        </w:rPr>
        <w:t>4.3</w:t>
      </w:r>
      <w:r w:rsidR="00EE75FD" w:rsidRPr="009A2C7C">
        <w:rPr>
          <w:rFonts w:ascii="Arial" w:hAnsi="Arial" w:cs="Arial"/>
          <w:snapToGrid w:val="0"/>
          <w:color w:val="000000"/>
        </w:rPr>
        <w:t xml:space="preserve">. </w:t>
      </w:r>
      <w:r w:rsidR="00D937CE">
        <w:rPr>
          <w:rFonts w:ascii="Arial" w:hAnsi="Arial" w:cs="Arial"/>
          <w:snapToGrid w:val="0"/>
          <w:color w:val="000000"/>
          <w:u w:val="single"/>
        </w:rPr>
        <w:t xml:space="preserve">Rozvaděč </w:t>
      </w:r>
      <w:r w:rsidR="008A7EC7">
        <w:rPr>
          <w:rFonts w:ascii="Arial" w:hAnsi="Arial" w:cs="Arial"/>
          <w:snapToGrid w:val="0"/>
          <w:color w:val="000000"/>
        </w:rPr>
        <w:t>R-GASTRO</w:t>
      </w:r>
      <w:r w:rsidR="00D937CE">
        <w:rPr>
          <w:rFonts w:ascii="Arial" w:hAnsi="Arial" w:cs="Arial"/>
          <w:snapToGrid w:val="0"/>
          <w:color w:val="000000"/>
        </w:rPr>
        <w:t xml:space="preserve"> - je </w:t>
      </w:r>
      <w:r w:rsidR="00EE75FD" w:rsidRPr="00D937CE">
        <w:rPr>
          <w:rFonts w:ascii="Arial" w:hAnsi="Arial" w:cs="Arial"/>
          <w:snapToGrid w:val="0"/>
          <w:color w:val="000000"/>
        </w:rPr>
        <w:t>sestaven</w:t>
      </w:r>
      <w:r w:rsidR="00EE75FD">
        <w:rPr>
          <w:rFonts w:ascii="Arial" w:hAnsi="Arial" w:cs="Arial"/>
          <w:snapToGrid w:val="0"/>
          <w:color w:val="000000"/>
        </w:rPr>
        <w:t xml:space="preserve"> z </w:t>
      </w:r>
      <w:proofErr w:type="spellStart"/>
      <w:r w:rsidR="00EE75FD">
        <w:rPr>
          <w:rFonts w:ascii="Arial" w:hAnsi="Arial" w:cs="Arial"/>
          <w:snapToGrid w:val="0"/>
          <w:color w:val="000000"/>
        </w:rPr>
        <w:t>oceloplechové</w:t>
      </w:r>
      <w:proofErr w:type="spellEnd"/>
      <w:r w:rsidR="00EE75FD">
        <w:rPr>
          <w:rFonts w:ascii="Arial" w:hAnsi="Arial" w:cs="Arial"/>
          <w:snapToGrid w:val="0"/>
          <w:color w:val="000000"/>
        </w:rPr>
        <w:t xml:space="preserve"> skříně do výklenku</w:t>
      </w:r>
      <w:r w:rsidR="00D937CE">
        <w:rPr>
          <w:rFonts w:ascii="Arial" w:hAnsi="Arial" w:cs="Arial"/>
          <w:snapToGrid w:val="0"/>
          <w:color w:val="000000"/>
        </w:rPr>
        <w:t xml:space="preserve"> </w:t>
      </w:r>
    </w:p>
    <w:p w:rsidR="00EE75FD" w:rsidRPr="008A7EC7" w:rsidRDefault="008A7EC7" w:rsidP="0003796A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 </w:t>
      </w:r>
      <w:r w:rsidR="00D937CE">
        <w:rPr>
          <w:rFonts w:ascii="Arial" w:hAnsi="Arial" w:cs="Arial"/>
          <w:snapToGrid w:val="0"/>
          <w:color w:val="000000"/>
        </w:rPr>
        <w:t>o rozměrech 1070</w:t>
      </w:r>
      <w:r>
        <w:rPr>
          <w:rFonts w:ascii="Arial" w:hAnsi="Arial" w:cs="Arial"/>
          <w:snapToGrid w:val="0"/>
          <w:color w:val="000000"/>
        </w:rPr>
        <w:t xml:space="preserve"> x 588 x </w:t>
      </w:r>
      <w:r w:rsidR="0003796A">
        <w:rPr>
          <w:rFonts w:ascii="Arial" w:hAnsi="Arial" w:cs="Arial"/>
          <w:snapToGrid w:val="0"/>
          <w:color w:val="000000"/>
        </w:rPr>
        <w:t xml:space="preserve">136 mm (v </w:t>
      </w:r>
      <w:r w:rsidR="0003796A">
        <w:rPr>
          <w:rFonts w:ascii="Arial" w:hAnsi="Arial" w:cs="Arial"/>
          <w:snapToGrid w:val="0"/>
          <w:color w:val="000000"/>
          <w:vertAlign w:val="subscript"/>
        </w:rPr>
        <w:t xml:space="preserve">x </w:t>
      </w:r>
      <w:r w:rsidR="0003796A">
        <w:rPr>
          <w:rFonts w:ascii="Arial" w:hAnsi="Arial" w:cs="Arial"/>
          <w:snapToGrid w:val="0"/>
          <w:color w:val="000000"/>
        </w:rPr>
        <w:t xml:space="preserve">š </w:t>
      </w:r>
      <w:r w:rsidR="0003796A">
        <w:rPr>
          <w:rFonts w:ascii="Arial" w:hAnsi="Arial" w:cs="Arial"/>
          <w:snapToGrid w:val="0"/>
          <w:color w:val="000000"/>
          <w:vertAlign w:val="subscript"/>
        </w:rPr>
        <w:t xml:space="preserve">x </w:t>
      </w:r>
      <w:r w:rsidR="0003796A">
        <w:rPr>
          <w:rFonts w:ascii="Arial" w:hAnsi="Arial" w:cs="Arial"/>
          <w:snapToGrid w:val="0"/>
          <w:color w:val="000000"/>
        </w:rPr>
        <w:t>hl).</w:t>
      </w:r>
    </w:p>
    <w:p w:rsidR="00EE75FD" w:rsidRDefault="00EE75FD" w:rsidP="00EE75FD">
      <w:pPr>
        <w:widowControl w:val="0"/>
        <w:rPr>
          <w:rFonts w:ascii="Arial" w:hAnsi="Arial" w:cs="Arial"/>
          <w:snapToGrid w:val="0"/>
          <w:color w:val="000000"/>
        </w:rPr>
      </w:pPr>
      <w:r w:rsidRPr="009A2C7C">
        <w:rPr>
          <w:rFonts w:ascii="Arial" w:hAnsi="Arial" w:cs="Arial"/>
          <w:snapToGrid w:val="0"/>
          <w:color w:val="000000"/>
        </w:rPr>
        <w:t xml:space="preserve">        </w:t>
      </w:r>
      <w:r>
        <w:rPr>
          <w:rFonts w:ascii="Arial" w:hAnsi="Arial" w:cs="Arial"/>
          <w:snapToGrid w:val="0"/>
          <w:color w:val="000000"/>
        </w:rPr>
        <w:t xml:space="preserve">  </w:t>
      </w:r>
      <w:r w:rsidR="00D937CE">
        <w:rPr>
          <w:rFonts w:ascii="Arial" w:hAnsi="Arial" w:cs="Arial"/>
          <w:snapToGrid w:val="0"/>
          <w:color w:val="000000"/>
        </w:rPr>
        <w:t xml:space="preserve">   </w:t>
      </w:r>
      <w:r w:rsidRPr="009A2C7C">
        <w:rPr>
          <w:rFonts w:ascii="Arial" w:hAnsi="Arial" w:cs="Arial"/>
          <w:snapToGrid w:val="0"/>
          <w:color w:val="000000"/>
        </w:rPr>
        <w:t>Rozvadě</w:t>
      </w:r>
      <w:r>
        <w:rPr>
          <w:rFonts w:ascii="Arial" w:hAnsi="Arial" w:cs="Arial"/>
          <w:snapToGrid w:val="0"/>
          <w:color w:val="000000"/>
        </w:rPr>
        <w:t>č je sestaven dle výkresu 0</w:t>
      </w:r>
      <w:r w:rsidR="00D937CE">
        <w:rPr>
          <w:rFonts w:ascii="Arial" w:hAnsi="Arial" w:cs="Arial"/>
          <w:snapToGrid w:val="0"/>
          <w:color w:val="000000"/>
        </w:rPr>
        <w:t>3</w:t>
      </w:r>
      <w:r>
        <w:rPr>
          <w:rFonts w:ascii="Arial" w:hAnsi="Arial" w:cs="Arial"/>
          <w:snapToGrid w:val="0"/>
          <w:color w:val="000000"/>
        </w:rPr>
        <w:t>.</w:t>
      </w:r>
    </w:p>
    <w:p w:rsidR="00A90C4E" w:rsidRDefault="00A90C4E">
      <w:pPr>
        <w:widowControl w:val="0"/>
        <w:rPr>
          <w:rFonts w:ascii="Arial" w:hAnsi="Arial" w:cs="Arial"/>
          <w:snapToGrid w:val="0"/>
          <w:color w:val="000000"/>
        </w:rPr>
      </w:pPr>
    </w:p>
    <w:p w:rsidR="00C31876" w:rsidRPr="00CC4BD0" w:rsidRDefault="009A2C7C">
      <w:pPr>
        <w:widowControl w:val="0"/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    </w:t>
      </w:r>
      <w:r w:rsidR="003170E4">
        <w:rPr>
          <w:rFonts w:ascii="Arial" w:hAnsi="Arial" w:cs="Arial"/>
          <w:b/>
          <w:snapToGrid w:val="0"/>
          <w:color w:val="000000"/>
          <w:sz w:val="22"/>
          <w:szCs w:val="22"/>
        </w:rPr>
        <w:t>5</w:t>
      </w:r>
      <w:r w:rsidR="00C31876" w:rsidRPr="00CC4BD0">
        <w:rPr>
          <w:rFonts w:ascii="Arial" w:hAnsi="Arial" w:cs="Arial"/>
          <w:b/>
          <w:snapToGrid w:val="0"/>
          <w:color w:val="000000"/>
          <w:sz w:val="22"/>
          <w:szCs w:val="22"/>
        </w:rPr>
        <w:t>. Elektroinstalace</w:t>
      </w:r>
      <w:r w:rsidR="00C31876" w:rsidRPr="00CC4BD0">
        <w:rPr>
          <w:rFonts w:ascii="Arial" w:hAnsi="Arial" w:cs="Arial"/>
          <w:snapToGrid w:val="0"/>
          <w:color w:val="000000"/>
          <w:sz w:val="22"/>
          <w:szCs w:val="22"/>
        </w:rPr>
        <w:t xml:space="preserve"> </w:t>
      </w:r>
      <w:r w:rsidR="00C31876" w:rsidRPr="00CC4BD0">
        <w:rPr>
          <w:rFonts w:ascii="Arial" w:hAnsi="Arial" w:cs="Arial"/>
          <w:b/>
          <w:snapToGrid w:val="0"/>
          <w:color w:val="000000"/>
          <w:sz w:val="22"/>
          <w:szCs w:val="22"/>
        </w:rPr>
        <w:t>- silnoproud</w:t>
      </w:r>
    </w:p>
    <w:p w:rsidR="003E6002" w:rsidRDefault="00CC4BD0" w:rsidP="001A393F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</w:t>
      </w:r>
      <w:r w:rsidR="00D45605">
        <w:rPr>
          <w:rFonts w:ascii="Arial" w:hAnsi="Arial" w:cs="Arial"/>
          <w:snapToGrid w:val="0"/>
          <w:color w:val="000000"/>
        </w:rPr>
        <w:t xml:space="preserve"> </w:t>
      </w:r>
      <w:r w:rsidR="009A2C7C">
        <w:rPr>
          <w:rFonts w:ascii="Arial" w:hAnsi="Arial" w:cs="Arial"/>
          <w:snapToGrid w:val="0"/>
          <w:color w:val="000000"/>
        </w:rPr>
        <w:t xml:space="preserve"> </w:t>
      </w:r>
      <w:r w:rsidR="001A393F">
        <w:rPr>
          <w:rFonts w:ascii="Arial" w:hAnsi="Arial" w:cs="Arial"/>
          <w:snapToGrid w:val="0"/>
          <w:color w:val="000000"/>
        </w:rPr>
        <w:t xml:space="preserve"> </w:t>
      </w:r>
      <w:r w:rsidR="00D937CE">
        <w:rPr>
          <w:rFonts w:ascii="Arial" w:hAnsi="Arial" w:cs="Arial"/>
          <w:snapToGrid w:val="0"/>
          <w:color w:val="000000"/>
        </w:rPr>
        <w:t xml:space="preserve"> </w:t>
      </w:r>
      <w:r w:rsidR="003170E4">
        <w:rPr>
          <w:rFonts w:ascii="Arial" w:hAnsi="Arial" w:cs="Arial"/>
          <w:snapToGrid w:val="0"/>
          <w:color w:val="000000"/>
        </w:rPr>
        <w:t>5</w:t>
      </w:r>
      <w:r w:rsidR="00C31876" w:rsidRPr="00124396">
        <w:rPr>
          <w:rFonts w:ascii="Arial" w:hAnsi="Arial" w:cs="Arial"/>
          <w:snapToGrid w:val="0"/>
          <w:color w:val="000000"/>
        </w:rPr>
        <w:t xml:space="preserve">.1.  </w:t>
      </w:r>
      <w:r w:rsidR="00C31876" w:rsidRPr="004C019C">
        <w:rPr>
          <w:rFonts w:ascii="Arial" w:hAnsi="Arial" w:cs="Arial"/>
          <w:snapToGrid w:val="0"/>
          <w:color w:val="000000"/>
          <w:u w:val="single"/>
        </w:rPr>
        <w:t>Osvět</w:t>
      </w:r>
      <w:r w:rsidR="00BE3DEC" w:rsidRPr="004C019C">
        <w:rPr>
          <w:rFonts w:ascii="Arial" w:hAnsi="Arial" w:cs="Arial"/>
          <w:snapToGrid w:val="0"/>
          <w:color w:val="000000"/>
          <w:u w:val="single"/>
        </w:rPr>
        <w:t>lení</w:t>
      </w:r>
    </w:p>
    <w:p w:rsidR="00D937CE" w:rsidRDefault="003E6002" w:rsidP="00FB3107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</w:t>
      </w:r>
      <w:r w:rsidR="00D937CE">
        <w:rPr>
          <w:rFonts w:ascii="Arial" w:hAnsi="Arial" w:cs="Arial"/>
          <w:snapToGrid w:val="0"/>
          <w:color w:val="000000"/>
        </w:rPr>
        <w:t xml:space="preserve"> </w:t>
      </w:r>
      <w:r w:rsidR="009A2C7C">
        <w:rPr>
          <w:rFonts w:ascii="Arial" w:hAnsi="Arial" w:cs="Arial"/>
          <w:snapToGrid w:val="0"/>
          <w:color w:val="000000"/>
        </w:rPr>
        <w:t xml:space="preserve"> </w:t>
      </w:r>
      <w:r w:rsidR="008A7774" w:rsidRPr="003E6002">
        <w:rPr>
          <w:rFonts w:ascii="Arial" w:hAnsi="Arial" w:cs="Arial"/>
          <w:snapToGrid w:val="0"/>
          <w:color w:val="000000"/>
        </w:rPr>
        <w:t>Osvětlovací</w:t>
      </w:r>
      <w:r w:rsidR="008A7774" w:rsidRPr="008A7774">
        <w:rPr>
          <w:rFonts w:ascii="Arial" w:hAnsi="Arial" w:cs="Arial"/>
          <w:snapToGrid w:val="0"/>
          <w:color w:val="000000"/>
        </w:rPr>
        <w:t xml:space="preserve"> tělesa jsou zvolena </w:t>
      </w:r>
      <w:r w:rsidR="008A7EC7">
        <w:rPr>
          <w:rFonts w:ascii="Arial" w:hAnsi="Arial" w:cs="Arial"/>
          <w:snapToGrid w:val="0"/>
          <w:color w:val="000000"/>
        </w:rPr>
        <w:t xml:space="preserve">se zdroji LED zapuštěnými do podhledů. Pracovní prostor </w:t>
      </w:r>
      <w:proofErr w:type="gramStart"/>
      <w:r w:rsidR="008A7EC7">
        <w:rPr>
          <w:rFonts w:ascii="Arial" w:hAnsi="Arial" w:cs="Arial"/>
          <w:snapToGrid w:val="0"/>
          <w:color w:val="000000"/>
        </w:rPr>
        <w:t>de</w:t>
      </w:r>
      <w:proofErr w:type="gramEnd"/>
      <w:r w:rsidR="008A7EC7">
        <w:rPr>
          <w:rFonts w:ascii="Arial" w:hAnsi="Arial" w:cs="Arial"/>
          <w:snapToGrid w:val="0"/>
          <w:color w:val="000000"/>
        </w:rPr>
        <w:t>-</w:t>
      </w:r>
    </w:p>
    <w:p w:rsidR="008A7EC7" w:rsidRDefault="008A7EC7" w:rsidP="00FB3107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  </w:t>
      </w:r>
      <w:proofErr w:type="spellStart"/>
      <w:r>
        <w:rPr>
          <w:rFonts w:ascii="Arial" w:hAnsi="Arial" w:cs="Arial"/>
          <w:snapToGrid w:val="0"/>
          <w:color w:val="000000"/>
        </w:rPr>
        <w:t>monstračních</w:t>
      </w:r>
      <w:proofErr w:type="spellEnd"/>
      <w:r>
        <w:rPr>
          <w:rFonts w:ascii="Arial" w:hAnsi="Arial" w:cs="Arial"/>
          <w:snapToGrid w:val="0"/>
          <w:color w:val="000000"/>
        </w:rPr>
        <w:t xml:space="preserve"> stolů bude nasvětlen svítidly v digestořích.</w:t>
      </w:r>
    </w:p>
    <w:p w:rsidR="00D937CE" w:rsidRDefault="00F527A6" w:rsidP="00F527A6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</w:t>
      </w:r>
      <w:r w:rsidR="00D937CE">
        <w:rPr>
          <w:rFonts w:ascii="Arial" w:hAnsi="Arial" w:cs="Arial"/>
          <w:snapToGrid w:val="0"/>
          <w:color w:val="000000"/>
        </w:rPr>
        <w:t xml:space="preserve"> </w:t>
      </w:r>
      <w:r>
        <w:rPr>
          <w:rFonts w:ascii="Arial" w:hAnsi="Arial" w:cs="Arial"/>
          <w:snapToGrid w:val="0"/>
          <w:color w:val="000000"/>
        </w:rPr>
        <w:t xml:space="preserve"> Intenzita osvětlení byla stanovena na základě ČSN EN </w:t>
      </w:r>
      <w:r w:rsidR="00305E95">
        <w:rPr>
          <w:rFonts w:ascii="Arial" w:hAnsi="Arial" w:cs="Arial"/>
          <w:snapToGrid w:val="0"/>
          <w:color w:val="000000"/>
        </w:rPr>
        <w:t>12464-1</w:t>
      </w:r>
      <w:r w:rsidR="00D937CE">
        <w:rPr>
          <w:rFonts w:ascii="Arial" w:hAnsi="Arial" w:cs="Arial"/>
          <w:snapToGrid w:val="0"/>
          <w:color w:val="000000"/>
        </w:rPr>
        <w:t xml:space="preserve">, </w:t>
      </w:r>
      <w:proofErr w:type="spellStart"/>
      <w:r w:rsidR="00D937CE">
        <w:rPr>
          <w:rFonts w:ascii="Arial" w:hAnsi="Arial" w:cs="Arial"/>
          <w:snapToGrid w:val="0"/>
          <w:color w:val="000000"/>
        </w:rPr>
        <w:t>Epk</w:t>
      </w:r>
      <w:proofErr w:type="spellEnd"/>
      <w:r w:rsidR="00D937CE">
        <w:rPr>
          <w:rFonts w:ascii="Arial" w:hAnsi="Arial" w:cs="Arial"/>
          <w:snapToGrid w:val="0"/>
          <w:color w:val="000000"/>
        </w:rPr>
        <w:t xml:space="preserve"> pro jednotlivé místnosti </w:t>
      </w:r>
    </w:p>
    <w:p w:rsidR="00F527A6" w:rsidRDefault="00D937CE" w:rsidP="00F527A6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  jsou uvede</w:t>
      </w:r>
      <w:r w:rsidR="008A7EC7">
        <w:rPr>
          <w:rFonts w:ascii="Arial" w:hAnsi="Arial" w:cs="Arial"/>
          <w:snapToGrid w:val="0"/>
          <w:color w:val="000000"/>
        </w:rPr>
        <w:t>ny na výkrese v tabulce místností.</w:t>
      </w:r>
      <w:r w:rsidR="00F527A6">
        <w:rPr>
          <w:rFonts w:ascii="Arial" w:hAnsi="Arial" w:cs="Arial"/>
          <w:snapToGrid w:val="0"/>
          <w:color w:val="000000"/>
        </w:rPr>
        <w:t xml:space="preserve"> </w:t>
      </w:r>
    </w:p>
    <w:p w:rsidR="00F527A6" w:rsidRDefault="00F527A6" w:rsidP="00F527A6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</w:t>
      </w:r>
      <w:r w:rsidR="00AD7D99">
        <w:rPr>
          <w:rFonts w:ascii="Arial" w:hAnsi="Arial" w:cs="Arial"/>
          <w:snapToGrid w:val="0"/>
          <w:color w:val="000000"/>
        </w:rPr>
        <w:t xml:space="preserve"> </w:t>
      </w:r>
      <w:r>
        <w:rPr>
          <w:rFonts w:ascii="Arial" w:hAnsi="Arial" w:cs="Arial"/>
          <w:snapToGrid w:val="0"/>
          <w:color w:val="000000"/>
        </w:rPr>
        <w:t xml:space="preserve">  Nouzové osvětlení je provedeno dle ČSN EN 1838 svítidly s autonomními nouzovými zdroji s </w:t>
      </w:r>
    </w:p>
    <w:p w:rsidR="00AD7D99" w:rsidRDefault="00305E95" w:rsidP="00F527A6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</w:t>
      </w:r>
      <w:r w:rsidR="00AD7D99">
        <w:rPr>
          <w:rFonts w:ascii="Arial" w:hAnsi="Arial" w:cs="Arial"/>
          <w:snapToGrid w:val="0"/>
          <w:color w:val="000000"/>
        </w:rPr>
        <w:t xml:space="preserve"> </w:t>
      </w:r>
      <w:r>
        <w:rPr>
          <w:rFonts w:ascii="Arial" w:hAnsi="Arial" w:cs="Arial"/>
          <w:snapToGrid w:val="0"/>
          <w:color w:val="000000"/>
        </w:rPr>
        <w:t xml:space="preserve"> </w:t>
      </w:r>
      <w:r w:rsidR="008A7EC7">
        <w:rPr>
          <w:rFonts w:ascii="Arial" w:hAnsi="Arial" w:cs="Arial"/>
          <w:snapToGrid w:val="0"/>
          <w:color w:val="000000"/>
        </w:rPr>
        <w:t>dobou napájení po výpadku 3</w:t>
      </w:r>
      <w:r w:rsidR="00F527A6">
        <w:rPr>
          <w:rFonts w:ascii="Arial" w:hAnsi="Arial" w:cs="Arial"/>
          <w:snapToGrid w:val="0"/>
          <w:color w:val="000000"/>
        </w:rPr>
        <w:t xml:space="preserve"> hod. Svítidla jsou osazena nad dveřmi </w:t>
      </w:r>
      <w:r w:rsidR="00D937CE">
        <w:rPr>
          <w:rFonts w:ascii="Arial" w:hAnsi="Arial" w:cs="Arial"/>
          <w:snapToGrid w:val="0"/>
          <w:color w:val="000000"/>
        </w:rPr>
        <w:t xml:space="preserve">a </w:t>
      </w:r>
      <w:r w:rsidR="00F527A6">
        <w:rPr>
          <w:rFonts w:ascii="Arial" w:hAnsi="Arial" w:cs="Arial"/>
          <w:snapToGrid w:val="0"/>
          <w:color w:val="000000"/>
        </w:rPr>
        <w:t>ve směru úniku.</w:t>
      </w:r>
    </w:p>
    <w:p w:rsidR="00D937CE" w:rsidRDefault="00AD7D99" w:rsidP="00F527A6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  </w:t>
      </w:r>
      <w:r w:rsidR="00F527A6">
        <w:rPr>
          <w:rFonts w:ascii="Arial" w:hAnsi="Arial" w:cs="Arial"/>
          <w:snapToGrid w:val="0"/>
          <w:color w:val="000000"/>
        </w:rPr>
        <w:t>Svítidla budou ovládá</w:t>
      </w:r>
      <w:r w:rsidR="00305E95">
        <w:rPr>
          <w:rFonts w:ascii="Arial" w:hAnsi="Arial" w:cs="Arial"/>
          <w:snapToGrid w:val="0"/>
          <w:color w:val="000000"/>
        </w:rPr>
        <w:t>na zapuštěným</w:t>
      </w:r>
      <w:r w:rsidR="00D937CE">
        <w:rPr>
          <w:rFonts w:ascii="Arial" w:hAnsi="Arial" w:cs="Arial"/>
          <w:snapToGrid w:val="0"/>
          <w:color w:val="000000"/>
        </w:rPr>
        <w:t xml:space="preserve">i vypínači 250V/10A </w:t>
      </w:r>
      <w:r w:rsidR="00F527A6">
        <w:rPr>
          <w:rFonts w:ascii="Arial" w:hAnsi="Arial" w:cs="Arial"/>
          <w:snapToGrid w:val="0"/>
          <w:color w:val="000000"/>
        </w:rPr>
        <w:t xml:space="preserve">osazenými u vstupů do jednotlivých </w:t>
      </w:r>
    </w:p>
    <w:p w:rsidR="00F527A6" w:rsidRDefault="00D937CE" w:rsidP="00F527A6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 </w:t>
      </w:r>
      <w:r w:rsidR="00AD7D99">
        <w:rPr>
          <w:rFonts w:ascii="Arial" w:hAnsi="Arial" w:cs="Arial"/>
          <w:snapToGrid w:val="0"/>
          <w:color w:val="000000"/>
        </w:rPr>
        <w:t xml:space="preserve"> </w:t>
      </w:r>
      <w:r w:rsidR="00F527A6">
        <w:rPr>
          <w:rFonts w:ascii="Arial" w:hAnsi="Arial" w:cs="Arial"/>
          <w:snapToGrid w:val="0"/>
          <w:color w:val="000000"/>
        </w:rPr>
        <w:t>místností ve výšce 1,2 m nad podlahou.</w:t>
      </w:r>
    </w:p>
    <w:p w:rsidR="008A7EC7" w:rsidRDefault="008A7EC7" w:rsidP="00F527A6">
      <w:pPr>
        <w:widowControl w:val="0"/>
        <w:rPr>
          <w:rFonts w:ascii="Arial" w:hAnsi="Arial" w:cs="Arial"/>
          <w:snapToGrid w:val="0"/>
          <w:color w:val="000000"/>
        </w:rPr>
      </w:pPr>
    </w:p>
    <w:p w:rsidR="008A7EC7" w:rsidRDefault="008A7EC7" w:rsidP="00F527A6">
      <w:pPr>
        <w:widowControl w:val="0"/>
        <w:rPr>
          <w:rFonts w:ascii="Arial" w:hAnsi="Arial" w:cs="Arial"/>
          <w:snapToGrid w:val="0"/>
          <w:color w:val="000000"/>
        </w:rPr>
      </w:pPr>
    </w:p>
    <w:p w:rsidR="008A7EC7" w:rsidRDefault="008A7EC7" w:rsidP="00F527A6">
      <w:pPr>
        <w:widowControl w:val="0"/>
        <w:rPr>
          <w:rFonts w:ascii="Arial" w:hAnsi="Arial" w:cs="Arial"/>
          <w:snapToGrid w:val="0"/>
          <w:color w:val="000000"/>
        </w:rPr>
      </w:pPr>
    </w:p>
    <w:p w:rsidR="00D03AF1" w:rsidRDefault="00D03AF1" w:rsidP="001F1993">
      <w:pPr>
        <w:widowControl w:val="0"/>
        <w:rPr>
          <w:rFonts w:ascii="Arial" w:hAnsi="Arial" w:cs="Arial"/>
          <w:snapToGrid w:val="0"/>
          <w:color w:val="000000"/>
        </w:rPr>
      </w:pPr>
    </w:p>
    <w:p w:rsidR="001F1993" w:rsidRPr="00124396" w:rsidRDefault="008A7774" w:rsidP="001F1993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lastRenderedPageBreak/>
        <w:t xml:space="preserve">  </w:t>
      </w:r>
      <w:r w:rsidR="001A393F">
        <w:rPr>
          <w:rFonts w:ascii="Arial" w:hAnsi="Arial" w:cs="Arial"/>
          <w:snapToGrid w:val="0"/>
          <w:color w:val="000000"/>
        </w:rPr>
        <w:t xml:space="preserve"> </w:t>
      </w:r>
      <w:r w:rsidR="003170E4">
        <w:rPr>
          <w:rFonts w:ascii="Arial" w:hAnsi="Arial" w:cs="Arial"/>
          <w:snapToGrid w:val="0"/>
          <w:color w:val="000000"/>
        </w:rPr>
        <w:t xml:space="preserve"> </w:t>
      </w:r>
      <w:r w:rsidR="009A2C7C">
        <w:rPr>
          <w:rFonts w:ascii="Arial" w:hAnsi="Arial" w:cs="Arial"/>
          <w:snapToGrid w:val="0"/>
          <w:color w:val="000000"/>
        </w:rPr>
        <w:t xml:space="preserve"> </w:t>
      </w:r>
      <w:r w:rsidR="003170E4">
        <w:rPr>
          <w:rFonts w:ascii="Arial" w:hAnsi="Arial" w:cs="Arial"/>
          <w:snapToGrid w:val="0"/>
          <w:color w:val="000000"/>
        </w:rPr>
        <w:t>5.2</w:t>
      </w:r>
      <w:r w:rsidR="001F1993" w:rsidRPr="00124396">
        <w:rPr>
          <w:rFonts w:ascii="Arial" w:hAnsi="Arial" w:cs="Arial"/>
          <w:snapToGrid w:val="0"/>
          <w:color w:val="000000"/>
        </w:rPr>
        <w:t>.</w:t>
      </w:r>
      <w:r w:rsidR="003E6002">
        <w:rPr>
          <w:rFonts w:ascii="Arial" w:hAnsi="Arial" w:cs="Arial"/>
          <w:snapToGrid w:val="0"/>
          <w:color w:val="000000"/>
        </w:rPr>
        <w:t xml:space="preserve">  </w:t>
      </w:r>
      <w:r w:rsidR="001F1993" w:rsidRPr="00124396">
        <w:rPr>
          <w:rFonts w:ascii="Arial" w:hAnsi="Arial" w:cs="Arial"/>
          <w:snapToGrid w:val="0"/>
          <w:color w:val="000000"/>
          <w:u w:val="single"/>
        </w:rPr>
        <w:t>Zásuvky</w:t>
      </w:r>
      <w:r w:rsidR="001F1993" w:rsidRPr="00124396">
        <w:rPr>
          <w:rFonts w:ascii="Arial" w:hAnsi="Arial" w:cs="Arial"/>
          <w:snapToGrid w:val="0"/>
          <w:color w:val="000000"/>
        </w:rPr>
        <w:t xml:space="preserve"> </w:t>
      </w:r>
    </w:p>
    <w:p w:rsidR="00D937CE" w:rsidRDefault="001F1993" w:rsidP="001A393F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</w:t>
      </w:r>
      <w:r w:rsidR="008A7774">
        <w:rPr>
          <w:rFonts w:ascii="Arial" w:hAnsi="Arial" w:cs="Arial"/>
          <w:snapToGrid w:val="0"/>
          <w:color w:val="000000"/>
        </w:rPr>
        <w:t xml:space="preserve">       </w:t>
      </w:r>
      <w:r w:rsidR="003E6002">
        <w:rPr>
          <w:rFonts w:ascii="Arial" w:hAnsi="Arial" w:cs="Arial"/>
          <w:snapToGrid w:val="0"/>
          <w:color w:val="000000"/>
        </w:rPr>
        <w:t xml:space="preserve">  </w:t>
      </w:r>
      <w:r w:rsidR="009A2C7C">
        <w:rPr>
          <w:rFonts w:ascii="Arial" w:hAnsi="Arial" w:cs="Arial"/>
          <w:snapToGrid w:val="0"/>
          <w:color w:val="000000"/>
        </w:rPr>
        <w:t xml:space="preserve"> </w:t>
      </w:r>
      <w:r w:rsidR="00247B5F">
        <w:rPr>
          <w:rFonts w:ascii="Arial" w:hAnsi="Arial" w:cs="Arial"/>
          <w:snapToGrid w:val="0"/>
          <w:color w:val="000000"/>
        </w:rPr>
        <w:t>Zásuvky 230V/16A jsou zvoleny</w:t>
      </w:r>
      <w:r w:rsidR="00FB3107">
        <w:rPr>
          <w:rFonts w:ascii="Arial" w:hAnsi="Arial" w:cs="Arial"/>
          <w:snapToGrid w:val="0"/>
          <w:color w:val="000000"/>
        </w:rPr>
        <w:t xml:space="preserve"> </w:t>
      </w:r>
      <w:r w:rsidR="00247B5F">
        <w:rPr>
          <w:rFonts w:ascii="Arial" w:hAnsi="Arial" w:cs="Arial"/>
          <w:snapToGrid w:val="0"/>
          <w:color w:val="000000"/>
        </w:rPr>
        <w:t>zapuštěné</w:t>
      </w:r>
      <w:r w:rsidR="00D937CE">
        <w:rPr>
          <w:rFonts w:ascii="Arial" w:hAnsi="Arial" w:cs="Arial"/>
          <w:snapToGrid w:val="0"/>
          <w:color w:val="000000"/>
        </w:rPr>
        <w:t xml:space="preserve"> 230V/16A IP20 a IP44.</w:t>
      </w:r>
    </w:p>
    <w:p w:rsidR="007336D2" w:rsidRDefault="005746C0" w:rsidP="001A393F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</w:t>
      </w:r>
      <w:r w:rsidR="009A2C7C">
        <w:rPr>
          <w:rFonts w:ascii="Arial" w:hAnsi="Arial" w:cs="Arial"/>
          <w:snapToGrid w:val="0"/>
          <w:color w:val="000000"/>
        </w:rPr>
        <w:t xml:space="preserve"> </w:t>
      </w:r>
      <w:r>
        <w:rPr>
          <w:rFonts w:ascii="Arial" w:hAnsi="Arial" w:cs="Arial"/>
          <w:snapToGrid w:val="0"/>
          <w:color w:val="000000"/>
        </w:rPr>
        <w:t xml:space="preserve"> Obvody pro zásuvky budou vybaveny proudovým chráničem dle ČSN 33 2000-4-41</w:t>
      </w:r>
      <w:r w:rsidR="007336D2">
        <w:rPr>
          <w:rFonts w:ascii="Arial" w:hAnsi="Arial" w:cs="Arial"/>
          <w:snapToGrid w:val="0"/>
          <w:color w:val="000000"/>
        </w:rPr>
        <w:t xml:space="preserve"> </w:t>
      </w:r>
      <w:r>
        <w:rPr>
          <w:rFonts w:ascii="Arial" w:hAnsi="Arial" w:cs="Arial"/>
          <w:snapToGrid w:val="0"/>
          <w:color w:val="000000"/>
        </w:rPr>
        <w:t>ed.2</w:t>
      </w:r>
      <w:r w:rsidR="00064863">
        <w:rPr>
          <w:rFonts w:ascii="Arial" w:hAnsi="Arial" w:cs="Arial"/>
          <w:snapToGrid w:val="0"/>
          <w:color w:val="000000"/>
        </w:rPr>
        <w:t xml:space="preserve"> </w:t>
      </w:r>
    </w:p>
    <w:p w:rsidR="005746C0" w:rsidRDefault="007336D2" w:rsidP="001A393F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 </w:t>
      </w:r>
      <w:r w:rsidR="008A7EC7">
        <w:rPr>
          <w:rFonts w:ascii="Arial" w:hAnsi="Arial" w:cs="Arial"/>
          <w:snapToGrid w:val="0"/>
          <w:color w:val="000000"/>
        </w:rPr>
        <w:t>čl. 411.3.3 (mimo zásuvky pro AV techniku)</w:t>
      </w:r>
    </w:p>
    <w:p w:rsidR="00A90C4E" w:rsidRDefault="00A90C4E" w:rsidP="001A393F">
      <w:pPr>
        <w:widowControl w:val="0"/>
        <w:rPr>
          <w:rFonts w:ascii="Arial" w:hAnsi="Arial" w:cs="Arial"/>
          <w:snapToGrid w:val="0"/>
          <w:color w:val="000000"/>
        </w:rPr>
      </w:pPr>
    </w:p>
    <w:p w:rsidR="00EB6498" w:rsidRPr="00124396" w:rsidRDefault="005746C0" w:rsidP="00EB6498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</w:t>
      </w:r>
      <w:r w:rsidR="009A2C7C">
        <w:rPr>
          <w:rFonts w:ascii="Arial" w:hAnsi="Arial" w:cs="Arial"/>
          <w:snapToGrid w:val="0"/>
          <w:color w:val="000000"/>
        </w:rPr>
        <w:t xml:space="preserve"> </w:t>
      </w:r>
      <w:r>
        <w:rPr>
          <w:rFonts w:ascii="Arial" w:hAnsi="Arial" w:cs="Arial"/>
          <w:snapToGrid w:val="0"/>
          <w:color w:val="000000"/>
        </w:rPr>
        <w:t>5.3</w:t>
      </w:r>
      <w:r w:rsidRPr="00124396">
        <w:rPr>
          <w:rFonts w:ascii="Arial" w:hAnsi="Arial" w:cs="Arial"/>
          <w:snapToGrid w:val="0"/>
          <w:color w:val="000000"/>
        </w:rPr>
        <w:t>.</w:t>
      </w:r>
      <w:r>
        <w:rPr>
          <w:rFonts w:ascii="Arial" w:hAnsi="Arial" w:cs="Arial"/>
          <w:snapToGrid w:val="0"/>
          <w:color w:val="000000"/>
        </w:rPr>
        <w:t xml:space="preserve"> </w:t>
      </w:r>
      <w:r w:rsidR="007336D2">
        <w:rPr>
          <w:rFonts w:ascii="Arial" w:hAnsi="Arial" w:cs="Arial"/>
          <w:snapToGrid w:val="0"/>
          <w:color w:val="000000"/>
        </w:rPr>
        <w:t xml:space="preserve"> </w:t>
      </w:r>
      <w:r w:rsidR="007336D2" w:rsidRPr="007336D2">
        <w:rPr>
          <w:rFonts w:ascii="Arial" w:hAnsi="Arial" w:cs="Arial"/>
          <w:snapToGrid w:val="0"/>
          <w:color w:val="000000"/>
          <w:u w:val="single"/>
        </w:rPr>
        <w:t xml:space="preserve">Vývody pro pevně připojené zařízení </w:t>
      </w:r>
      <w:proofErr w:type="spellStart"/>
      <w:r w:rsidR="007336D2" w:rsidRPr="007336D2">
        <w:rPr>
          <w:rFonts w:ascii="Arial" w:hAnsi="Arial" w:cs="Arial"/>
          <w:snapToGrid w:val="0"/>
          <w:color w:val="000000"/>
          <w:u w:val="single"/>
        </w:rPr>
        <w:t>gastra</w:t>
      </w:r>
      <w:proofErr w:type="spellEnd"/>
    </w:p>
    <w:p w:rsidR="008A7EC7" w:rsidRDefault="00EB6498" w:rsidP="00EB6498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 </w:t>
      </w:r>
      <w:r w:rsidR="007336D2">
        <w:rPr>
          <w:rFonts w:ascii="Arial" w:hAnsi="Arial" w:cs="Arial"/>
          <w:snapToGrid w:val="0"/>
          <w:color w:val="000000"/>
        </w:rPr>
        <w:t xml:space="preserve">Pro pevné připojení </w:t>
      </w:r>
      <w:proofErr w:type="spellStart"/>
      <w:r w:rsidR="007336D2">
        <w:rPr>
          <w:rFonts w:ascii="Arial" w:hAnsi="Arial" w:cs="Arial"/>
          <w:snapToGrid w:val="0"/>
          <w:color w:val="000000"/>
        </w:rPr>
        <w:t>gastrotechnologie</w:t>
      </w:r>
      <w:proofErr w:type="spellEnd"/>
      <w:r w:rsidR="007336D2">
        <w:rPr>
          <w:rFonts w:ascii="Arial" w:hAnsi="Arial" w:cs="Arial"/>
          <w:snapToGrid w:val="0"/>
          <w:color w:val="000000"/>
        </w:rPr>
        <w:t xml:space="preserve"> jsou z podl</w:t>
      </w:r>
      <w:r w:rsidR="008A7EC7">
        <w:rPr>
          <w:rFonts w:ascii="Arial" w:hAnsi="Arial" w:cs="Arial"/>
          <w:snapToGrid w:val="0"/>
          <w:color w:val="000000"/>
        </w:rPr>
        <w:t xml:space="preserve">ahy či stěn vyvedeny kabely 1-CXKH-R, kterých </w:t>
      </w:r>
    </w:p>
    <w:p w:rsidR="007336D2" w:rsidRDefault="008A7EC7" w:rsidP="00EB6498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 </w:t>
      </w:r>
      <w:r w:rsidR="007336D2">
        <w:rPr>
          <w:rFonts w:ascii="Arial" w:hAnsi="Arial" w:cs="Arial"/>
          <w:snapToGrid w:val="0"/>
          <w:color w:val="000000"/>
        </w:rPr>
        <w:t>budou ponechány volné konc</w:t>
      </w:r>
      <w:r w:rsidR="00D937CE">
        <w:rPr>
          <w:rFonts w:ascii="Arial" w:hAnsi="Arial" w:cs="Arial"/>
          <w:snapToGrid w:val="0"/>
          <w:color w:val="000000"/>
        </w:rPr>
        <w:t xml:space="preserve">e </w:t>
      </w:r>
      <w:r w:rsidR="007336D2">
        <w:rPr>
          <w:rFonts w:ascii="Arial" w:hAnsi="Arial" w:cs="Arial"/>
          <w:snapToGrid w:val="0"/>
          <w:color w:val="000000"/>
        </w:rPr>
        <w:t>v délkách uvedených na výkrese.</w:t>
      </w:r>
    </w:p>
    <w:p w:rsidR="00EB6498" w:rsidRDefault="00EB6498" w:rsidP="005746C0">
      <w:pPr>
        <w:widowControl w:val="0"/>
        <w:rPr>
          <w:rFonts w:ascii="Arial" w:hAnsi="Arial" w:cs="Arial"/>
          <w:snapToGrid w:val="0"/>
          <w:color w:val="000000"/>
        </w:rPr>
      </w:pPr>
    </w:p>
    <w:p w:rsidR="00AA7FBB" w:rsidRPr="00773313" w:rsidRDefault="00AA7FBB" w:rsidP="00AA7FBB">
      <w:pPr>
        <w:widowControl w:val="0"/>
        <w:rPr>
          <w:rFonts w:ascii="Arial" w:hAnsi="Arial" w:cs="Arial"/>
          <w:snapToGrid w:val="0"/>
          <w:color w:val="000000"/>
        </w:rPr>
      </w:pPr>
      <w:r w:rsidRPr="00773313">
        <w:rPr>
          <w:rFonts w:ascii="Arial" w:hAnsi="Arial" w:cs="Arial"/>
          <w:b/>
          <w:snapToGrid w:val="0"/>
          <w:color w:val="000000"/>
        </w:rPr>
        <w:t xml:space="preserve">     </w:t>
      </w:r>
      <w:r w:rsidR="009D1987" w:rsidRPr="00773313">
        <w:rPr>
          <w:rFonts w:ascii="Arial" w:hAnsi="Arial" w:cs="Arial"/>
          <w:snapToGrid w:val="0"/>
          <w:color w:val="000000"/>
        </w:rPr>
        <w:t>5.4</w:t>
      </w:r>
      <w:r w:rsidRPr="00773313">
        <w:rPr>
          <w:rFonts w:ascii="Arial" w:hAnsi="Arial" w:cs="Arial"/>
          <w:snapToGrid w:val="0"/>
          <w:color w:val="000000"/>
        </w:rPr>
        <w:t xml:space="preserve">.  </w:t>
      </w:r>
      <w:r w:rsidR="00D03AF1" w:rsidRPr="00773313">
        <w:rPr>
          <w:rFonts w:ascii="Arial" w:hAnsi="Arial" w:cs="Arial"/>
          <w:snapToGrid w:val="0"/>
          <w:color w:val="000000"/>
          <w:u w:val="single"/>
        </w:rPr>
        <w:t xml:space="preserve">Ochranné </w:t>
      </w:r>
      <w:proofErr w:type="spellStart"/>
      <w:r w:rsidR="00D03AF1" w:rsidRPr="00773313">
        <w:rPr>
          <w:rFonts w:ascii="Arial" w:hAnsi="Arial" w:cs="Arial"/>
          <w:snapToGrid w:val="0"/>
          <w:color w:val="000000"/>
          <w:u w:val="single"/>
        </w:rPr>
        <w:t>pospojení</w:t>
      </w:r>
      <w:proofErr w:type="spellEnd"/>
    </w:p>
    <w:p w:rsidR="008A7EC7" w:rsidRDefault="00AA7FBB" w:rsidP="00AA7FBB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 </w:t>
      </w:r>
      <w:r w:rsidR="008A7EC7">
        <w:rPr>
          <w:rFonts w:ascii="Arial" w:hAnsi="Arial" w:cs="Arial"/>
          <w:snapToGrid w:val="0"/>
          <w:color w:val="000000"/>
        </w:rPr>
        <w:t>Z přípojnice PE rozvaděče R-</w:t>
      </w:r>
      <w:proofErr w:type="spellStart"/>
      <w:r w:rsidR="008A7EC7">
        <w:rPr>
          <w:rFonts w:ascii="Arial" w:hAnsi="Arial" w:cs="Arial"/>
          <w:snapToGrid w:val="0"/>
          <w:color w:val="000000"/>
        </w:rPr>
        <w:t>Gastro</w:t>
      </w:r>
      <w:proofErr w:type="spellEnd"/>
      <w:r w:rsidR="008A7EC7">
        <w:rPr>
          <w:rFonts w:ascii="Arial" w:hAnsi="Arial" w:cs="Arial"/>
          <w:snapToGrid w:val="0"/>
          <w:color w:val="000000"/>
        </w:rPr>
        <w:t xml:space="preserve"> budou přivedeny vodiče 1-CH-R</w:t>
      </w:r>
      <w:r w:rsidR="00D937CE">
        <w:rPr>
          <w:rFonts w:ascii="Arial" w:hAnsi="Arial" w:cs="Arial"/>
          <w:snapToGrid w:val="0"/>
          <w:color w:val="000000"/>
        </w:rPr>
        <w:t xml:space="preserve"> 4</w:t>
      </w:r>
      <w:r w:rsidR="00D03AF1">
        <w:rPr>
          <w:rFonts w:ascii="Arial" w:hAnsi="Arial" w:cs="Arial"/>
          <w:snapToGrid w:val="0"/>
          <w:color w:val="000000"/>
        </w:rPr>
        <w:t xml:space="preserve"> mm</w:t>
      </w:r>
      <w:r w:rsidR="00D03AF1">
        <w:rPr>
          <w:rFonts w:ascii="Arial" w:hAnsi="Arial" w:cs="Arial"/>
          <w:snapToGrid w:val="0"/>
          <w:color w:val="000000"/>
          <w:vertAlign w:val="superscript"/>
        </w:rPr>
        <w:t>2</w:t>
      </w:r>
      <w:r w:rsidR="00D03AF1">
        <w:rPr>
          <w:rFonts w:ascii="Arial" w:hAnsi="Arial" w:cs="Arial"/>
          <w:snapToGrid w:val="0"/>
          <w:color w:val="000000"/>
        </w:rPr>
        <w:t xml:space="preserve"> do míst </w:t>
      </w:r>
      <w:proofErr w:type="spellStart"/>
      <w:r w:rsidR="008A7EC7">
        <w:rPr>
          <w:rFonts w:ascii="Arial" w:hAnsi="Arial" w:cs="Arial"/>
          <w:snapToGrid w:val="0"/>
          <w:color w:val="000000"/>
        </w:rPr>
        <w:t>gastro</w:t>
      </w:r>
      <w:proofErr w:type="spellEnd"/>
      <w:r w:rsidR="008A7EC7">
        <w:rPr>
          <w:rFonts w:ascii="Arial" w:hAnsi="Arial" w:cs="Arial"/>
          <w:snapToGrid w:val="0"/>
          <w:color w:val="000000"/>
        </w:rPr>
        <w:t xml:space="preserve"> </w:t>
      </w:r>
      <w:proofErr w:type="spellStart"/>
      <w:r w:rsidR="00D03AF1">
        <w:rPr>
          <w:rFonts w:ascii="Arial" w:hAnsi="Arial" w:cs="Arial"/>
          <w:snapToGrid w:val="0"/>
          <w:color w:val="000000"/>
        </w:rPr>
        <w:t>zaří</w:t>
      </w:r>
      <w:proofErr w:type="spellEnd"/>
      <w:r w:rsidR="008A7EC7">
        <w:rPr>
          <w:rFonts w:ascii="Arial" w:hAnsi="Arial" w:cs="Arial"/>
          <w:snapToGrid w:val="0"/>
          <w:color w:val="000000"/>
        </w:rPr>
        <w:t>-</w:t>
      </w:r>
    </w:p>
    <w:p w:rsidR="00D03AF1" w:rsidRDefault="008A7EC7" w:rsidP="008A7EC7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 </w:t>
      </w:r>
      <w:proofErr w:type="spellStart"/>
      <w:r w:rsidR="00D03AF1">
        <w:rPr>
          <w:rFonts w:ascii="Arial" w:hAnsi="Arial" w:cs="Arial"/>
          <w:snapToGrid w:val="0"/>
          <w:color w:val="000000"/>
        </w:rPr>
        <w:t>zení</w:t>
      </w:r>
      <w:proofErr w:type="spellEnd"/>
      <w:r>
        <w:rPr>
          <w:rFonts w:ascii="Arial" w:hAnsi="Arial" w:cs="Arial"/>
          <w:snapToGrid w:val="0"/>
          <w:color w:val="000000"/>
        </w:rPr>
        <w:t xml:space="preserve">, závěsných digestoří vzduchotechniky a klimatizace. </w:t>
      </w:r>
    </w:p>
    <w:p w:rsidR="00773313" w:rsidRDefault="00773313" w:rsidP="00773313">
      <w:pPr>
        <w:widowControl w:val="0"/>
        <w:rPr>
          <w:rFonts w:ascii="Arial" w:hAnsi="Arial" w:cs="Arial"/>
          <w:snapToGrid w:val="0"/>
          <w:color w:val="000000"/>
        </w:rPr>
      </w:pPr>
    </w:p>
    <w:p w:rsidR="00773313" w:rsidRPr="00D03AF1" w:rsidRDefault="00773313" w:rsidP="00773313">
      <w:pPr>
        <w:widowControl w:val="0"/>
        <w:rPr>
          <w:rFonts w:ascii="Arial" w:hAnsi="Arial" w:cs="Arial"/>
          <w:snapToGrid w:val="0"/>
          <w:color w:val="000000"/>
        </w:rPr>
      </w:pPr>
      <w:r w:rsidRPr="00773313">
        <w:rPr>
          <w:rFonts w:ascii="Arial" w:hAnsi="Arial" w:cs="Arial"/>
          <w:b/>
          <w:snapToGrid w:val="0"/>
          <w:color w:val="000000"/>
        </w:rPr>
        <w:t xml:space="preserve">     </w:t>
      </w:r>
      <w:r w:rsidRPr="00773313">
        <w:rPr>
          <w:rFonts w:ascii="Arial" w:hAnsi="Arial" w:cs="Arial"/>
          <w:snapToGrid w:val="0"/>
          <w:color w:val="000000"/>
        </w:rPr>
        <w:t xml:space="preserve">5.5.  </w:t>
      </w:r>
      <w:r>
        <w:rPr>
          <w:rFonts w:ascii="Arial" w:hAnsi="Arial" w:cs="Arial"/>
          <w:snapToGrid w:val="0"/>
          <w:color w:val="000000"/>
          <w:u w:val="single"/>
        </w:rPr>
        <w:t>Vzduchotechnika</w:t>
      </w:r>
    </w:p>
    <w:p w:rsidR="008A7EC7" w:rsidRDefault="008A7EC7" w:rsidP="00EB6498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 Z rozvaděče R-GASTRO</w:t>
      </w:r>
      <w:r w:rsidR="00773313">
        <w:rPr>
          <w:rFonts w:ascii="Arial" w:hAnsi="Arial" w:cs="Arial"/>
          <w:snapToGrid w:val="0"/>
          <w:color w:val="000000"/>
        </w:rPr>
        <w:t xml:space="preserve"> bude veden kabel </w:t>
      </w:r>
      <w:r>
        <w:rPr>
          <w:rFonts w:ascii="Arial" w:hAnsi="Arial" w:cs="Arial"/>
          <w:snapToGrid w:val="0"/>
          <w:color w:val="000000"/>
        </w:rPr>
        <w:t>1-CXKH-R 3</w:t>
      </w:r>
      <w:r w:rsidR="00773313">
        <w:rPr>
          <w:rFonts w:ascii="Arial" w:hAnsi="Arial" w:cs="Arial"/>
          <w:snapToGrid w:val="0"/>
          <w:color w:val="000000"/>
        </w:rPr>
        <w:t>J x 1,5 mm</w:t>
      </w:r>
      <w:r w:rsidR="00773313">
        <w:rPr>
          <w:rFonts w:ascii="Arial" w:hAnsi="Arial" w:cs="Arial"/>
          <w:snapToGrid w:val="0"/>
          <w:color w:val="000000"/>
          <w:vertAlign w:val="superscript"/>
        </w:rPr>
        <w:t>2</w:t>
      </w:r>
      <w:r w:rsidR="00773313">
        <w:rPr>
          <w:rFonts w:ascii="Arial" w:hAnsi="Arial" w:cs="Arial"/>
          <w:snapToGrid w:val="0"/>
          <w:color w:val="000000"/>
        </w:rPr>
        <w:t xml:space="preserve"> do </w:t>
      </w:r>
      <w:r>
        <w:rPr>
          <w:rFonts w:ascii="Arial" w:hAnsi="Arial" w:cs="Arial"/>
          <w:snapToGrid w:val="0"/>
          <w:color w:val="000000"/>
        </w:rPr>
        <w:t>vypínače, kterým budou</w:t>
      </w:r>
    </w:p>
    <w:p w:rsidR="008A7EC7" w:rsidRDefault="008A7EC7" w:rsidP="00EB6498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 ovládány ventilátor VZT zařízení.</w:t>
      </w:r>
    </w:p>
    <w:p w:rsidR="008A7EC7" w:rsidRDefault="008A7EC7" w:rsidP="00EB6498">
      <w:pPr>
        <w:widowControl w:val="0"/>
        <w:rPr>
          <w:rFonts w:ascii="Arial" w:hAnsi="Arial" w:cs="Arial"/>
          <w:snapToGrid w:val="0"/>
          <w:color w:val="000000"/>
        </w:rPr>
      </w:pPr>
    </w:p>
    <w:p w:rsidR="008A7EC7" w:rsidRPr="00D03AF1" w:rsidRDefault="008A7EC7" w:rsidP="008A7EC7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5.6</w:t>
      </w:r>
      <w:r w:rsidRPr="00773313">
        <w:rPr>
          <w:rFonts w:ascii="Arial" w:hAnsi="Arial" w:cs="Arial"/>
          <w:snapToGrid w:val="0"/>
          <w:color w:val="000000"/>
        </w:rPr>
        <w:t xml:space="preserve">.  </w:t>
      </w:r>
      <w:r>
        <w:rPr>
          <w:rFonts w:ascii="Arial" w:hAnsi="Arial" w:cs="Arial"/>
          <w:snapToGrid w:val="0"/>
          <w:color w:val="000000"/>
          <w:u w:val="single"/>
        </w:rPr>
        <w:t>Klimatizace</w:t>
      </w:r>
    </w:p>
    <w:p w:rsidR="00602E4B" w:rsidRDefault="008A7EC7" w:rsidP="008A7EC7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 Z rozvaděče R-GASTRO bude veden kabel 1-CXKH-R 3</w:t>
      </w:r>
      <w:r w:rsidR="00602E4B">
        <w:rPr>
          <w:rFonts w:ascii="Arial" w:hAnsi="Arial" w:cs="Arial"/>
          <w:snapToGrid w:val="0"/>
          <w:color w:val="000000"/>
        </w:rPr>
        <w:t>J x 2</w:t>
      </w:r>
      <w:r>
        <w:rPr>
          <w:rFonts w:ascii="Arial" w:hAnsi="Arial" w:cs="Arial"/>
          <w:snapToGrid w:val="0"/>
          <w:color w:val="000000"/>
        </w:rPr>
        <w:t>,5 mm</w:t>
      </w:r>
      <w:r>
        <w:rPr>
          <w:rFonts w:ascii="Arial" w:hAnsi="Arial" w:cs="Arial"/>
          <w:snapToGrid w:val="0"/>
          <w:color w:val="000000"/>
          <w:vertAlign w:val="superscript"/>
        </w:rPr>
        <w:t>2</w:t>
      </w:r>
      <w:r>
        <w:rPr>
          <w:rFonts w:ascii="Arial" w:hAnsi="Arial" w:cs="Arial"/>
          <w:snapToGrid w:val="0"/>
          <w:color w:val="000000"/>
        </w:rPr>
        <w:t xml:space="preserve"> do </w:t>
      </w:r>
      <w:r w:rsidR="00602E4B">
        <w:rPr>
          <w:rFonts w:ascii="Arial" w:hAnsi="Arial" w:cs="Arial"/>
          <w:snapToGrid w:val="0"/>
          <w:color w:val="000000"/>
        </w:rPr>
        <w:t>kondenzační jednotky</w:t>
      </w:r>
    </w:p>
    <w:p w:rsidR="00602E4B" w:rsidRDefault="00602E4B" w:rsidP="008A7EC7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 umístěné na střeše objektu.</w:t>
      </w:r>
    </w:p>
    <w:p w:rsidR="008A7EC7" w:rsidRDefault="008A7EC7" w:rsidP="00EB6498">
      <w:pPr>
        <w:widowControl w:val="0"/>
        <w:rPr>
          <w:rFonts w:ascii="Arial" w:hAnsi="Arial" w:cs="Arial"/>
          <w:snapToGrid w:val="0"/>
          <w:color w:val="000000"/>
        </w:rPr>
      </w:pPr>
    </w:p>
    <w:p w:rsidR="00602E4B" w:rsidRPr="00D03AF1" w:rsidRDefault="00602E4B" w:rsidP="00602E4B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5.7</w:t>
      </w:r>
      <w:r w:rsidRPr="00773313">
        <w:rPr>
          <w:rFonts w:ascii="Arial" w:hAnsi="Arial" w:cs="Arial"/>
          <w:snapToGrid w:val="0"/>
          <w:color w:val="000000"/>
        </w:rPr>
        <w:t xml:space="preserve">.  </w:t>
      </w:r>
      <w:r>
        <w:rPr>
          <w:rFonts w:ascii="Arial" w:hAnsi="Arial" w:cs="Arial"/>
          <w:snapToGrid w:val="0"/>
          <w:color w:val="000000"/>
          <w:u w:val="single"/>
        </w:rPr>
        <w:t>Ohřev TUV</w:t>
      </w:r>
    </w:p>
    <w:p w:rsidR="00602E4B" w:rsidRDefault="00602E4B" w:rsidP="00602E4B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 Z rozvaděče R-GASTRO bude veden kabel 1-CXKH-R 3J x 2,5 mm</w:t>
      </w:r>
      <w:r>
        <w:rPr>
          <w:rFonts w:ascii="Arial" w:hAnsi="Arial" w:cs="Arial"/>
          <w:snapToGrid w:val="0"/>
          <w:color w:val="000000"/>
          <w:vertAlign w:val="superscript"/>
        </w:rPr>
        <w:t>2</w:t>
      </w:r>
      <w:r>
        <w:rPr>
          <w:rFonts w:ascii="Arial" w:hAnsi="Arial" w:cs="Arial"/>
          <w:snapToGrid w:val="0"/>
          <w:color w:val="000000"/>
        </w:rPr>
        <w:t xml:space="preserve"> do ohřívače TUV umístěné-</w:t>
      </w:r>
    </w:p>
    <w:p w:rsidR="00602E4B" w:rsidRDefault="00602E4B" w:rsidP="00602E4B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 </w:t>
      </w:r>
      <w:proofErr w:type="gramStart"/>
      <w:r>
        <w:rPr>
          <w:rFonts w:ascii="Arial" w:hAnsi="Arial" w:cs="Arial"/>
          <w:snapToGrid w:val="0"/>
          <w:color w:val="000000"/>
        </w:rPr>
        <w:t>ho</w:t>
      </w:r>
      <w:proofErr w:type="gramEnd"/>
      <w:r>
        <w:rPr>
          <w:rFonts w:ascii="Arial" w:hAnsi="Arial" w:cs="Arial"/>
          <w:snapToGrid w:val="0"/>
          <w:color w:val="000000"/>
        </w:rPr>
        <w:t xml:space="preserve"> v místnosti 406.</w:t>
      </w:r>
    </w:p>
    <w:p w:rsidR="00602E4B" w:rsidRDefault="00602E4B" w:rsidP="00602E4B">
      <w:pPr>
        <w:widowControl w:val="0"/>
        <w:rPr>
          <w:rFonts w:ascii="Arial" w:hAnsi="Arial" w:cs="Arial"/>
          <w:snapToGrid w:val="0"/>
          <w:color w:val="000000"/>
        </w:rPr>
      </w:pPr>
    </w:p>
    <w:p w:rsidR="00602E4B" w:rsidRPr="00D03AF1" w:rsidRDefault="00602E4B" w:rsidP="00602E4B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5.8</w:t>
      </w:r>
      <w:r w:rsidRPr="00773313">
        <w:rPr>
          <w:rFonts w:ascii="Arial" w:hAnsi="Arial" w:cs="Arial"/>
          <w:snapToGrid w:val="0"/>
          <w:color w:val="000000"/>
        </w:rPr>
        <w:t xml:space="preserve">.  </w:t>
      </w:r>
      <w:r>
        <w:rPr>
          <w:rFonts w:ascii="Arial" w:hAnsi="Arial" w:cs="Arial"/>
          <w:snapToGrid w:val="0"/>
          <w:color w:val="000000"/>
          <w:u w:val="single"/>
        </w:rPr>
        <w:t>Rolety</w:t>
      </w:r>
    </w:p>
    <w:p w:rsidR="00602E4B" w:rsidRDefault="00602E4B" w:rsidP="00602E4B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 Z rozvaděče R-GASTRO bude veden kabel 1-CXKH-R 3J x 1,5 mm</w:t>
      </w:r>
      <w:r>
        <w:rPr>
          <w:rFonts w:ascii="Arial" w:hAnsi="Arial" w:cs="Arial"/>
          <w:snapToGrid w:val="0"/>
          <w:color w:val="000000"/>
          <w:vertAlign w:val="superscript"/>
        </w:rPr>
        <w:t>2</w:t>
      </w:r>
      <w:r>
        <w:rPr>
          <w:rFonts w:ascii="Arial" w:hAnsi="Arial" w:cs="Arial"/>
          <w:snapToGrid w:val="0"/>
          <w:color w:val="000000"/>
        </w:rPr>
        <w:t xml:space="preserve"> do žaluziových ovladačů, </w:t>
      </w:r>
    </w:p>
    <w:p w:rsidR="00602E4B" w:rsidRDefault="00602E4B" w:rsidP="00602E4B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 kterými budou spouštěny či vytahovány rolety na oknech. Z ovladačů budou vedeny kabely</w:t>
      </w:r>
    </w:p>
    <w:p w:rsidR="00602E4B" w:rsidRDefault="00602E4B" w:rsidP="00602E4B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1-CXKH-R 5J x 1,5 mm</w:t>
      </w:r>
      <w:r>
        <w:rPr>
          <w:rFonts w:ascii="Arial" w:hAnsi="Arial" w:cs="Arial"/>
          <w:snapToGrid w:val="0"/>
          <w:color w:val="000000"/>
          <w:vertAlign w:val="superscript"/>
        </w:rPr>
        <w:t>2</w:t>
      </w:r>
      <w:r>
        <w:rPr>
          <w:rFonts w:ascii="Arial" w:hAnsi="Arial" w:cs="Arial"/>
          <w:snapToGrid w:val="0"/>
          <w:color w:val="000000"/>
        </w:rPr>
        <w:t xml:space="preserve"> do pohonů rolet.</w:t>
      </w:r>
    </w:p>
    <w:p w:rsidR="00602E4B" w:rsidRDefault="00602E4B" w:rsidP="00602E4B">
      <w:pPr>
        <w:widowControl w:val="0"/>
        <w:rPr>
          <w:rFonts w:ascii="Arial" w:hAnsi="Arial" w:cs="Arial"/>
          <w:snapToGrid w:val="0"/>
          <w:color w:val="000000"/>
        </w:rPr>
      </w:pPr>
    </w:p>
    <w:p w:rsidR="00602E4B" w:rsidRPr="00D03AF1" w:rsidRDefault="00602E4B" w:rsidP="00602E4B">
      <w:pPr>
        <w:widowControl w:val="0"/>
        <w:rPr>
          <w:rFonts w:ascii="Arial" w:hAnsi="Arial" w:cs="Arial"/>
          <w:snapToGrid w:val="0"/>
          <w:color w:val="000000"/>
        </w:rPr>
      </w:pPr>
      <w:r w:rsidRPr="00773313">
        <w:rPr>
          <w:rFonts w:ascii="Arial" w:hAnsi="Arial" w:cs="Arial"/>
          <w:b/>
          <w:snapToGrid w:val="0"/>
          <w:color w:val="000000"/>
        </w:rPr>
        <w:t xml:space="preserve">    </w:t>
      </w:r>
      <w:r>
        <w:rPr>
          <w:rFonts w:ascii="Arial" w:hAnsi="Arial" w:cs="Arial"/>
          <w:b/>
          <w:snapToGrid w:val="0"/>
          <w:color w:val="000000"/>
        </w:rPr>
        <w:t xml:space="preserve">  </w:t>
      </w:r>
      <w:r>
        <w:rPr>
          <w:rFonts w:ascii="Arial" w:hAnsi="Arial" w:cs="Arial"/>
          <w:snapToGrid w:val="0"/>
          <w:color w:val="000000"/>
        </w:rPr>
        <w:t>5.9</w:t>
      </w:r>
      <w:r w:rsidRPr="00773313">
        <w:rPr>
          <w:rFonts w:ascii="Arial" w:hAnsi="Arial" w:cs="Arial"/>
          <w:snapToGrid w:val="0"/>
          <w:color w:val="000000"/>
        </w:rPr>
        <w:t xml:space="preserve">.  </w:t>
      </w:r>
      <w:r>
        <w:rPr>
          <w:rFonts w:ascii="Arial" w:hAnsi="Arial" w:cs="Arial"/>
          <w:snapToGrid w:val="0"/>
          <w:color w:val="000000"/>
          <w:u w:val="single"/>
        </w:rPr>
        <w:t>Vnější ochrana před bleskem</w:t>
      </w:r>
    </w:p>
    <w:p w:rsidR="00602E4B" w:rsidRDefault="00602E4B" w:rsidP="00602E4B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  Kondenzační jednotka a výduchy VZT budou spojeny se stávající jímací soustavou drátem </w:t>
      </w:r>
      <w:proofErr w:type="spellStart"/>
      <w:r>
        <w:rPr>
          <w:rFonts w:ascii="Arial" w:hAnsi="Arial" w:cs="Arial"/>
          <w:snapToGrid w:val="0"/>
          <w:color w:val="000000"/>
        </w:rPr>
        <w:t>FeZn</w:t>
      </w:r>
      <w:proofErr w:type="spellEnd"/>
      <w:r>
        <w:rPr>
          <w:rFonts w:ascii="Arial" w:hAnsi="Arial" w:cs="Arial"/>
          <w:snapToGrid w:val="0"/>
          <w:color w:val="000000"/>
        </w:rPr>
        <w:t xml:space="preserve"> </w:t>
      </w:r>
    </w:p>
    <w:p w:rsidR="00602E4B" w:rsidRDefault="00602E4B" w:rsidP="00602E4B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  ø 8 mm.</w:t>
      </w:r>
    </w:p>
    <w:p w:rsidR="00773313" w:rsidRDefault="00773313" w:rsidP="00EB6498">
      <w:pPr>
        <w:widowControl w:val="0"/>
        <w:rPr>
          <w:rFonts w:ascii="Arial" w:hAnsi="Arial" w:cs="Arial"/>
          <w:snapToGrid w:val="0"/>
          <w:color w:val="000000"/>
        </w:rPr>
      </w:pPr>
    </w:p>
    <w:p w:rsidR="009714D9" w:rsidRDefault="00602E4B" w:rsidP="009714D9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</w:t>
      </w:r>
      <w:r w:rsidR="002C203A">
        <w:rPr>
          <w:rFonts w:ascii="Arial" w:hAnsi="Arial" w:cs="Arial"/>
          <w:snapToGrid w:val="0"/>
          <w:color w:val="000000"/>
        </w:rPr>
        <w:t xml:space="preserve"> </w:t>
      </w:r>
      <w:r w:rsidR="0067026F">
        <w:rPr>
          <w:rFonts w:ascii="Arial" w:hAnsi="Arial" w:cs="Arial"/>
          <w:snapToGrid w:val="0"/>
          <w:color w:val="000000"/>
        </w:rPr>
        <w:t>5.</w:t>
      </w:r>
      <w:r>
        <w:rPr>
          <w:rFonts w:ascii="Arial" w:hAnsi="Arial" w:cs="Arial"/>
          <w:snapToGrid w:val="0"/>
          <w:color w:val="000000"/>
        </w:rPr>
        <w:t>10</w:t>
      </w:r>
      <w:r w:rsidR="009714D9" w:rsidRPr="00124396">
        <w:rPr>
          <w:rFonts w:ascii="Arial" w:hAnsi="Arial" w:cs="Arial"/>
          <w:snapToGrid w:val="0"/>
          <w:color w:val="000000"/>
        </w:rPr>
        <w:t>.</w:t>
      </w:r>
      <w:r w:rsidR="009714D9">
        <w:rPr>
          <w:rFonts w:ascii="Arial" w:hAnsi="Arial" w:cs="Arial"/>
          <w:snapToGrid w:val="0"/>
          <w:color w:val="000000"/>
        </w:rPr>
        <w:t xml:space="preserve">  </w:t>
      </w:r>
      <w:r w:rsidR="009714D9">
        <w:rPr>
          <w:rFonts w:ascii="Arial" w:hAnsi="Arial" w:cs="Arial"/>
          <w:snapToGrid w:val="0"/>
          <w:color w:val="000000"/>
          <w:u w:val="single"/>
        </w:rPr>
        <w:t>Uložení kabelů</w:t>
      </w:r>
    </w:p>
    <w:p w:rsidR="00602E4B" w:rsidRDefault="009714D9" w:rsidP="009714D9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</w:t>
      </w:r>
      <w:r w:rsidR="002C203A">
        <w:rPr>
          <w:rFonts w:ascii="Arial" w:hAnsi="Arial" w:cs="Arial"/>
          <w:snapToGrid w:val="0"/>
          <w:color w:val="000000"/>
        </w:rPr>
        <w:t xml:space="preserve"> </w:t>
      </w:r>
      <w:r>
        <w:rPr>
          <w:rFonts w:ascii="Arial" w:hAnsi="Arial" w:cs="Arial"/>
          <w:snapToGrid w:val="0"/>
          <w:color w:val="000000"/>
        </w:rPr>
        <w:t xml:space="preserve"> Kabely </w:t>
      </w:r>
      <w:r w:rsidR="00602E4B">
        <w:rPr>
          <w:rFonts w:ascii="Arial" w:hAnsi="Arial" w:cs="Arial"/>
          <w:snapToGrid w:val="0"/>
          <w:color w:val="000000"/>
        </w:rPr>
        <w:t>typu 1-CXKH-R</w:t>
      </w:r>
      <w:r w:rsidR="00467109">
        <w:rPr>
          <w:rFonts w:ascii="Arial" w:hAnsi="Arial" w:cs="Arial"/>
          <w:snapToGrid w:val="0"/>
          <w:color w:val="000000"/>
        </w:rPr>
        <w:t xml:space="preserve"> budou ukládány </w:t>
      </w:r>
      <w:r w:rsidR="00602E4B">
        <w:rPr>
          <w:rFonts w:ascii="Arial" w:hAnsi="Arial" w:cs="Arial"/>
          <w:snapToGrid w:val="0"/>
          <w:color w:val="000000"/>
        </w:rPr>
        <w:t xml:space="preserve">do dutiny zvýšené podlahy, nad pohledy, svislé kabely </w:t>
      </w:r>
    </w:p>
    <w:p w:rsidR="00FD0E13" w:rsidRDefault="00602E4B" w:rsidP="009714D9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 k přístrojům budou ukládány s</w:t>
      </w:r>
      <w:r w:rsidR="00FD0E13">
        <w:rPr>
          <w:rFonts w:ascii="Arial" w:hAnsi="Arial" w:cs="Arial"/>
          <w:snapToGrid w:val="0"/>
          <w:color w:val="000000"/>
        </w:rPr>
        <w:t>krytě do stavebních konstrukcí. Způsob uložení kabelů je pop</w:t>
      </w:r>
      <w:r>
        <w:rPr>
          <w:rFonts w:ascii="Arial" w:hAnsi="Arial" w:cs="Arial"/>
          <w:snapToGrid w:val="0"/>
          <w:color w:val="000000"/>
        </w:rPr>
        <w:t xml:space="preserve">sán </w:t>
      </w:r>
    </w:p>
    <w:p w:rsidR="00602E4B" w:rsidRDefault="00FD0E13" w:rsidP="009714D9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 </w:t>
      </w:r>
      <w:r w:rsidR="00602E4B">
        <w:rPr>
          <w:rFonts w:ascii="Arial" w:hAnsi="Arial" w:cs="Arial"/>
          <w:snapToGrid w:val="0"/>
          <w:color w:val="000000"/>
        </w:rPr>
        <w:t>na výkresech.</w:t>
      </w:r>
    </w:p>
    <w:p w:rsidR="00D03AF1" w:rsidRDefault="00D03AF1" w:rsidP="009714D9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 </w:t>
      </w:r>
      <w:r w:rsidR="009714D9">
        <w:rPr>
          <w:rFonts w:ascii="Arial" w:hAnsi="Arial" w:cs="Arial"/>
          <w:snapToGrid w:val="0"/>
          <w:color w:val="000000"/>
        </w:rPr>
        <w:t>Způ</w:t>
      </w:r>
      <w:r>
        <w:rPr>
          <w:rFonts w:ascii="Arial" w:hAnsi="Arial" w:cs="Arial"/>
          <w:snapToGrid w:val="0"/>
          <w:color w:val="000000"/>
        </w:rPr>
        <w:t xml:space="preserve">sob uložení bude odpovídat normě </w:t>
      </w:r>
      <w:r w:rsidR="009714D9">
        <w:rPr>
          <w:rFonts w:ascii="Arial" w:hAnsi="Arial" w:cs="Arial"/>
          <w:snapToGrid w:val="0"/>
          <w:color w:val="000000"/>
        </w:rPr>
        <w:t xml:space="preserve">ČSN 33 2000-5-52. </w:t>
      </w:r>
      <w:r w:rsidR="004C019C">
        <w:rPr>
          <w:rFonts w:ascii="Arial" w:hAnsi="Arial" w:cs="Arial"/>
          <w:snapToGrid w:val="0"/>
          <w:color w:val="000000"/>
        </w:rPr>
        <w:t xml:space="preserve">Pokud by byly kabely ukládány </w:t>
      </w:r>
      <w:proofErr w:type="gramStart"/>
      <w:r w:rsidR="004C019C">
        <w:rPr>
          <w:rFonts w:ascii="Arial" w:hAnsi="Arial" w:cs="Arial"/>
          <w:snapToGrid w:val="0"/>
          <w:color w:val="000000"/>
        </w:rPr>
        <w:t>na</w:t>
      </w:r>
      <w:proofErr w:type="gramEnd"/>
      <w:r w:rsidR="004C019C">
        <w:rPr>
          <w:rFonts w:ascii="Arial" w:hAnsi="Arial" w:cs="Arial"/>
          <w:snapToGrid w:val="0"/>
          <w:color w:val="000000"/>
        </w:rPr>
        <w:t xml:space="preserve"> </w:t>
      </w:r>
    </w:p>
    <w:p w:rsidR="00C805E7" w:rsidRDefault="00D03AF1" w:rsidP="001A393F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 </w:t>
      </w:r>
      <w:r w:rsidR="004C019C">
        <w:rPr>
          <w:rFonts w:ascii="Arial" w:hAnsi="Arial" w:cs="Arial"/>
          <w:snapToGrid w:val="0"/>
          <w:color w:val="000000"/>
        </w:rPr>
        <w:t>hořlavý podklad budou uloženy dle ČSN33 2312 a ČSN 33 2000-4-482.</w:t>
      </w:r>
    </w:p>
    <w:p w:rsidR="005746C0" w:rsidRDefault="005746C0" w:rsidP="001A393F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</w:t>
      </w:r>
    </w:p>
    <w:p w:rsidR="00064863" w:rsidRDefault="00C805E7" w:rsidP="004C0522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   6</w:t>
      </w:r>
      <w:r w:rsidRPr="00CC4BD0">
        <w:rPr>
          <w:rFonts w:ascii="Arial" w:hAnsi="Arial" w:cs="Arial"/>
          <w:b/>
          <w:snapToGrid w:val="0"/>
          <w:color w:val="000000"/>
          <w:sz w:val="22"/>
          <w:szCs w:val="22"/>
        </w:rPr>
        <w:t>. Elektroinstalac</w:t>
      </w:r>
      <w:r>
        <w:rPr>
          <w:rFonts w:ascii="Arial" w:hAnsi="Arial" w:cs="Arial"/>
          <w:b/>
          <w:snapToGrid w:val="0"/>
          <w:color w:val="000000"/>
          <w:sz w:val="22"/>
          <w:szCs w:val="22"/>
        </w:rPr>
        <w:t>e  -  slaboprou</w:t>
      </w:r>
      <w:r w:rsidR="00D03AF1">
        <w:rPr>
          <w:rFonts w:ascii="Arial" w:hAnsi="Arial" w:cs="Arial"/>
          <w:b/>
          <w:snapToGrid w:val="0"/>
          <w:color w:val="000000"/>
          <w:sz w:val="22"/>
          <w:szCs w:val="22"/>
        </w:rPr>
        <w:t>du</w:t>
      </w:r>
    </w:p>
    <w:p w:rsidR="004C0522" w:rsidRDefault="00523F24" w:rsidP="004C0522">
      <w:pPr>
        <w:widowControl w:val="0"/>
        <w:rPr>
          <w:rFonts w:ascii="Arial" w:hAnsi="Arial" w:cs="Arial"/>
          <w:snapToGrid w:val="0"/>
          <w:color w:val="000000"/>
          <w:u w:val="single"/>
        </w:rPr>
      </w:pPr>
      <w:r>
        <w:rPr>
          <w:rFonts w:ascii="Arial" w:hAnsi="Arial" w:cs="Arial"/>
          <w:snapToGrid w:val="0"/>
          <w:color w:val="000000"/>
        </w:rPr>
        <w:t xml:space="preserve">     6.1</w:t>
      </w:r>
      <w:r w:rsidR="004C0522">
        <w:rPr>
          <w:rFonts w:ascii="Arial" w:hAnsi="Arial" w:cs="Arial"/>
          <w:snapToGrid w:val="0"/>
          <w:color w:val="000000"/>
        </w:rPr>
        <w:t xml:space="preserve">. </w:t>
      </w:r>
      <w:r w:rsidR="00602E4B">
        <w:rPr>
          <w:rFonts w:ascii="Arial" w:hAnsi="Arial" w:cs="Arial"/>
          <w:snapToGrid w:val="0"/>
          <w:color w:val="000000"/>
          <w:u w:val="single"/>
        </w:rPr>
        <w:t>S</w:t>
      </w:r>
      <w:r>
        <w:rPr>
          <w:rFonts w:ascii="Arial" w:hAnsi="Arial" w:cs="Arial"/>
          <w:snapToGrid w:val="0"/>
          <w:color w:val="000000"/>
          <w:u w:val="single"/>
        </w:rPr>
        <w:t>trukturované kabeláže</w:t>
      </w:r>
    </w:p>
    <w:p w:rsidR="00602E4B" w:rsidRDefault="004C0522" w:rsidP="004C0522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</w:t>
      </w:r>
      <w:r w:rsidR="00523F24">
        <w:rPr>
          <w:rFonts w:ascii="Arial" w:hAnsi="Arial" w:cs="Arial"/>
          <w:snapToGrid w:val="0"/>
          <w:color w:val="000000"/>
        </w:rPr>
        <w:t xml:space="preserve"> </w:t>
      </w:r>
      <w:r w:rsidR="00602E4B">
        <w:rPr>
          <w:rFonts w:ascii="Arial" w:hAnsi="Arial" w:cs="Arial"/>
          <w:snapToGrid w:val="0"/>
          <w:color w:val="000000"/>
        </w:rPr>
        <w:t>Pro AV techniku bude v prostorách expozice zřízena strukturovaná kabeláž</w:t>
      </w:r>
      <w:r w:rsidR="003261FA">
        <w:rPr>
          <w:rFonts w:ascii="Arial" w:hAnsi="Arial" w:cs="Arial"/>
          <w:snapToGrid w:val="0"/>
          <w:color w:val="000000"/>
        </w:rPr>
        <w:t>. V místech prvků AV</w:t>
      </w:r>
    </w:p>
    <w:p w:rsidR="003261FA" w:rsidRDefault="003261FA" w:rsidP="004C0522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techniky budou osazeny dvouportové datové zásuvky s </w:t>
      </w:r>
      <w:proofErr w:type="spellStart"/>
      <w:r>
        <w:rPr>
          <w:rFonts w:ascii="Arial" w:hAnsi="Arial" w:cs="Arial"/>
          <w:snapToGrid w:val="0"/>
          <w:color w:val="000000"/>
        </w:rPr>
        <w:t>keystone</w:t>
      </w:r>
      <w:proofErr w:type="spellEnd"/>
      <w:r>
        <w:rPr>
          <w:rFonts w:ascii="Arial" w:hAnsi="Arial" w:cs="Arial"/>
          <w:snapToGrid w:val="0"/>
          <w:color w:val="000000"/>
        </w:rPr>
        <w:t xml:space="preserve"> RJ45 8p8c </w:t>
      </w:r>
      <w:proofErr w:type="gramStart"/>
      <w:r>
        <w:rPr>
          <w:rFonts w:ascii="Arial" w:hAnsi="Arial" w:cs="Arial"/>
          <w:snapToGrid w:val="0"/>
          <w:color w:val="000000"/>
        </w:rPr>
        <w:t>Cat.6 STP</w:t>
      </w:r>
      <w:proofErr w:type="gramEnd"/>
      <w:r>
        <w:rPr>
          <w:rFonts w:ascii="Arial" w:hAnsi="Arial" w:cs="Arial"/>
          <w:snapToGrid w:val="0"/>
          <w:color w:val="000000"/>
        </w:rPr>
        <w:t>.</w:t>
      </w:r>
    </w:p>
    <w:p w:rsidR="003261FA" w:rsidRDefault="003261FA" w:rsidP="004C0522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Z těchto zásuvek budou vedeny kabely STP 4x2xAWG23 </w:t>
      </w:r>
      <w:proofErr w:type="gramStart"/>
      <w:r>
        <w:rPr>
          <w:rFonts w:ascii="Arial" w:hAnsi="Arial" w:cs="Arial"/>
          <w:snapToGrid w:val="0"/>
          <w:color w:val="000000"/>
        </w:rPr>
        <w:t>Cat.6 LSOH</w:t>
      </w:r>
      <w:proofErr w:type="gramEnd"/>
      <w:r>
        <w:rPr>
          <w:rFonts w:ascii="Arial" w:hAnsi="Arial" w:cs="Arial"/>
          <w:snapToGrid w:val="0"/>
          <w:color w:val="000000"/>
        </w:rPr>
        <w:t xml:space="preserve"> (z každé zásuvky 2 kabely)</w:t>
      </w:r>
    </w:p>
    <w:p w:rsidR="003261FA" w:rsidRDefault="003261FA" w:rsidP="004C0522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do datového rozvaděče AV techniky v místnosti 401. </w:t>
      </w:r>
    </w:p>
    <w:p w:rsidR="00773313" w:rsidRDefault="00773313">
      <w:pPr>
        <w:widowControl w:val="0"/>
        <w:rPr>
          <w:rFonts w:ascii="Arial" w:hAnsi="Arial" w:cs="Arial"/>
          <w:snapToGrid w:val="0"/>
          <w:color w:val="000000"/>
        </w:rPr>
      </w:pPr>
    </w:p>
    <w:p w:rsidR="004C019C" w:rsidRDefault="004C019C">
      <w:pPr>
        <w:widowControl w:val="0"/>
        <w:rPr>
          <w:rFonts w:ascii="Arial" w:hAnsi="Arial" w:cs="Arial"/>
          <w:b/>
          <w:snapToGrid w:val="0"/>
          <w:color w:val="000000"/>
          <w:sz w:val="22"/>
          <w:szCs w:val="22"/>
        </w:rPr>
      </w:pPr>
      <w:r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</w:t>
      </w:r>
      <w:r w:rsidR="00523F24"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7</w:t>
      </w:r>
      <w:r w:rsidR="00C31876" w:rsidRPr="00867715"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. </w:t>
      </w:r>
      <w:r w:rsidR="001A393F" w:rsidRPr="001A393F"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Ochranné opatření pro zajištění bezpečnosti – Ochrana před úrazem elektrickým </w:t>
      </w:r>
      <w:r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</w:t>
      </w:r>
    </w:p>
    <w:p w:rsidR="004C019C" w:rsidRDefault="004C019C">
      <w:pPr>
        <w:widowControl w:val="0"/>
        <w:rPr>
          <w:rFonts w:ascii="Arial" w:hAnsi="Arial" w:cs="Arial"/>
          <w:b/>
          <w:snapToGrid w:val="0"/>
          <w:color w:val="000000"/>
          <w:sz w:val="22"/>
          <w:szCs w:val="22"/>
        </w:rPr>
      </w:pPr>
      <w:r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   </w:t>
      </w:r>
      <w:r w:rsidR="00E96249"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p</w:t>
      </w:r>
      <w:r w:rsidR="001A393F" w:rsidRPr="001A393F">
        <w:rPr>
          <w:rFonts w:ascii="Arial" w:hAnsi="Arial" w:cs="Arial"/>
          <w:b/>
          <w:snapToGrid w:val="0"/>
          <w:color w:val="000000"/>
          <w:sz w:val="22"/>
          <w:szCs w:val="22"/>
        </w:rPr>
        <w:t>roudem</w:t>
      </w:r>
      <w:r w:rsidR="001A393F"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</w:t>
      </w:r>
      <w:r w:rsidR="001A393F" w:rsidRPr="001A393F"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dle ČSN 33 2000-4-41 ed.2: </w:t>
      </w:r>
    </w:p>
    <w:p w:rsidR="001A393F" w:rsidRPr="004C019C" w:rsidRDefault="004C019C">
      <w:pPr>
        <w:widowControl w:val="0"/>
        <w:rPr>
          <w:rFonts w:ascii="Arial" w:hAnsi="Arial" w:cs="Arial"/>
          <w:b/>
          <w:snapToGrid w:val="0"/>
          <w:color w:val="000000"/>
          <w:sz w:val="22"/>
          <w:szCs w:val="22"/>
        </w:rPr>
      </w:pPr>
      <w:r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   </w:t>
      </w:r>
      <w:r w:rsidR="00E96249"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</w:t>
      </w:r>
      <w:r w:rsidR="00C31876" w:rsidRPr="00124396">
        <w:rPr>
          <w:rFonts w:ascii="Arial" w:hAnsi="Arial" w:cs="Arial"/>
          <w:snapToGrid w:val="0"/>
          <w:color w:val="000000"/>
        </w:rPr>
        <w:t>Ochrana je navržena dle normy ČSN 33 2000-4-41</w:t>
      </w:r>
      <w:r w:rsidR="00467109">
        <w:rPr>
          <w:rFonts w:ascii="Arial" w:hAnsi="Arial" w:cs="Arial"/>
          <w:snapToGrid w:val="0"/>
          <w:color w:val="000000"/>
        </w:rPr>
        <w:t xml:space="preserve"> ed.2 automa</w:t>
      </w:r>
      <w:r w:rsidR="001A393F">
        <w:rPr>
          <w:rFonts w:ascii="Arial" w:hAnsi="Arial" w:cs="Arial"/>
          <w:snapToGrid w:val="0"/>
          <w:color w:val="000000"/>
        </w:rPr>
        <w:t>tickým</w:t>
      </w:r>
      <w:r w:rsidR="00867715">
        <w:rPr>
          <w:rFonts w:ascii="Arial" w:hAnsi="Arial" w:cs="Arial"/>
          <w:snapToGrid w:val="0"/>
          <w:color w:val="000000"/>
        </w:rPr>
        <w:t xml:space="preserve"> odpojením od </w:t>
      </w:r>
      <w:r w:rsidR="001A393F">
        <w:rPr>
          <w:rFonts w:ascii="Arial" w:hAnsi="Arial" w:cs="Arial"/>
          <w:snapToGrid w:val="0"/>
          <w:color w:val="000000"/>
        </w:rPr>
        <w:t>zdroje</w:t>
      </w:r>
    </w:p>
    <w:p w:rsidR="008547DA" w:rsidRDefault="001A393F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</w:t>
      </w:r>
      <w:r w:rsidR="004C019C">
        <w:rPr>
          <w:rFonts w:ascii="Arial" w:hAnsi="Arial" w:cs="Arial"/>
          <w:snapToGrid w:val="0"/>
          <w:color w:val="000000"/>
        </w:rPr>
        <w:t xml:space="preserve"> </w:t>
      </w:r>
      <w:r>
        <w:rPr>
          <w:rFonts w:ascii="Arial" w:hAnsi="Arial" w:cs="Arial"/>
          <w:snapToGrid w:val="0"/>
          <w:color w:val="000000"/>
        </w:rPr>
        <w:t xml:space="preserve">Doplňková ochrana je provedena proudovým chráničem a doplňkovým </w:t>
      </w:r>
      <w:proofErr w:type="spellStart"/>
      <w:r>
        <w:rPr>
          <w:rFonts w:ascii="Arial" w:hAnsi="Arial" w:cs="Arial"/>
          <w:snapToGrid w:val="0"/>
          <w:color w:val="000000"/>
        </w:rPr>
        <w:t>pospojením</w:t>
      </w:r>
      <w:proofErr w:type="spellEnd"/>
      <w:r>
        <w:rPr>
          <w:rFonts w:ascii="Arial" w:hAnsi="Arial" w:cs="Arial"/>
          <w:snapToGrid w:val="0"/>
          <w:color w:val="000000"/>
        </w:rPr>
        <w:t>.</w:t>
      </w:r>
    </w:p>
    <w:p w:rsidR="003261FA" w:rsidRDefault="00867715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</w:t>
      </w:r>
      <w:r w:rsidR="004C019C">
        <w:rPr>
          <w:rFonts w:ascii="Arial" w:hAnsi="Arial" w:cs="Arial"/>
          <w:snapToGrid w:val="0"/>
          <w:color w:val="000000"/>
        </w:rPr>
        <w:t xml:space="preserve"> </w:t>
      </w:r>
      <w:r>
        <w:rPr>
          <w:rFonts w:ascii="Arial" w:hAnsi="Arial" w:cs="Arial"/>
          <w:snapToGrid w:val="0"/>
          <w:color w:val="000000"/>
        </w:rPr>
        <w:t xml:space="preserve">Ochranné kolíky zásuvek jsou </w:t>
      </w:r>
      <w:r w:rsidR="00C31876" w:rsidRPr="00124396">
        <w:rPr>
          <w:rFonts w:ascii="Arial" w:hAnsi="Arial" w:cs="Arial"/>
          <w:snapToGrid w:val="0"/>
          <w:color w:val="000000"/>
        </w:rPr>
        <w:t>vodivě připojeny k ochrannému v</w:t>
      </w:r>
      <w:r w:rsidR="00DE487E" w:rsidRPr="00124396">
        <w:rPr>
          <w:rFonts w:ascii="Arial" w:hAnsi="Arial" w:cs="Arial"/>
          <w:snapToGrid w:val="0"/>
          <w:color w:val="000000"/>
        </w:rPr>
        <w:t>o</w:t>
      </w:r>
      <w:r w:rsidR="00455056" w:rsidRPr="00124396">
        <w:rPr>
          <w:rFonts w:ascii="Arial" w:hAnsi="Arial" w:cs="Arial"/>
          <w:snapToGrid w:val="0"/>
          <w:color w:val="000000"/>
        </w:rPr>
        <w:t>diči zav</w:t>
      </w:r>
      <w:r>
        <w:rPr>
          <w:rFonts w:ascii="Arial" w:hAnsi="Arial" w:cs="Arial"/>
          <w:snapToGrid w:val="0"/>
          <w:color w:val="000000"/>
        </w:rPr>
        <w:t xml:space="preserve">edenému </w:t>
      </w:r>
      <w:r w:rsidR="003261FA">
        <w:rPr>
          <w:rFonts w:ascii="Arial" w:hAnsi="Arial" w:cs="Arial"/>
          <w:snapToGrid w:val="0"/>
          <w:color w:val="000000"/>
        </w:rPr>
        <w:t xml:space="preserve">do rozvaděče </w:t>
      </w:r>
    </w:p>
    <w:p w:rsidR="003261FA" w:rsidRDefault="003261FA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R-GASTRO </w:t>
      </w:r>
      <w:r w:rsidR="00867715">
        <w:rPr>
          <w:rFonts w:ascii="Arial" w:hAnsi="Arial" w:cs="Arial"/>
          <w:snapToGrid w:val="0"/>
          <w:color w:val="000000"/>
        </w:rPr>
        <w:t xml:space="preserve">na </w:t>
      </w:r>
      <w:r w:rsidR="00C31876" w:rsidRPr="00124396">
        <w:rPr>
          <w:rFonts w:ascii="Arial" w:hAnsi="Arial" w:cs="Arial"/>
          <w:snapToGrid w:val="0"/>
          <w:color w:val="000000"/>
        </w:rPr>
        <w:t xml:space="preserve">přípojnici </w:t>
      </w:r>
      <w:r w:rsidR="00867715">
        <w:rPr>
          <w:rFonts w:ascii="Arial" w:hAnsi="Arial" w:cs="Arial"/>
          <w:snapToGrid w:val="0"/>
          <w:color w:val="000000"/>
        </w:rPr>
        <w:t xml:space="preserve">PE. S tímto vodičem jsou rovněž </w:t>
      </w:r>
      <w:r w:rsidR="00D57274">
        <w:rPr>
          <w:rFonts w:ascii="Arial" w:hAnsi="Arial" w:cs="Arial"/>
          <w:snapToGrid w:val="0"/>
          <w:color w:val="000000"/>
        </w:rPr>
        <w:t>spo</w:t>
      </w:r>
      <w:r w:rsidR="00C31876" w:rsidRPr="00124396">
        <w:rPr>
          <w:rFonts w:ascii="Arial" w:hAnsi="Arial" w:cs="Arial"/>
          <w:snapToGrid w:val="0"/>
          <w:color w:val="000000"/>
        </w:rPr>
        <w:t xml:space="preserve">jeny kovové </w:t>
      </w:r>
      <w:r w:rsidR="00455056" w:rsidRPr="00124396">
        <w:rPr>
          <w:rFonts w:ascii="Arial" w:hAnsi="Arial" w:cs="Arial"/>
          <w:snapToGrid w:val="0"/>
          <w:color w:val="000000"/>
        </w:rPr>
        <w:t xml:space="preserve">kostry </w:t>
      </w:r>
      <w:r w:rsidR="004E1A4E" w:rsidRPr="00124396">
        <w:rPr>
          <w:rFonts w:ascii="Arial" w:hAnsi="Arial" w:cs="Arial"/>
          <w:snapToGrid w:val="0"/>
          <w:color w:val="000000"/>
        </w:rPr>
        <w:t>svíti</w:t>
      </w:r>
      <w:r w:rsidR="00C31876" w:rsidRPr="00124396">
        <w:rPr>
          <w:rFonts w:ascii="Arial" w:hAnsi="Arial" w:cs="Arial"/>
          <w:snapToGrid w:val="0"/>
          <w:color w:val="000000"/>
        </w:rPr>
        <w:t xml:space="preserve">del a ostatního </w:t>
      </w:r>
    </w:p>
    <w:p w:rsidR="003261FA" w:rsidRDefault="003261FA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</w:t>
      </w:r>
      <w:r w:rsidR="00C31876" w:rsidRPr="00124396">
        <w:rPr>
          <w:rFonts w:ascii="Arial" w:hAnsi="Arial" w:cs="Arial"/>
          <w:snapToGrid w:val="0"/>
          <w:color w:val="000000"/>
        </w:rPr>
        <w:t xml:space="preserve">el. </w:t>
      </w:r>
      <w:proofErr w:type="gramStart"/>
      <w:r w:rsidR="00C31876" w:rsidRPr="00124396">
        <w:rPr>
          <w:rFonts w:ascii="Arial" w:hAnsi="Arial" w:cs="Arial"/>
          <w:snapToGrid w:val="0"/>
          <w:color w:val="000000"/>
        </w:rPr>
        <w:t>zařízení</w:t>
      </w:r>
      <w:proofErr w:type="gramEnd"/>
      <w:r w:rsidR="00C31876" w:rsidRPr="00124396">
        <w:rPr>
          <w:rFonts w:ascii="Arial" w:hAnsi="Arial" w:cs="Arial"/>
          <w:snapToGrid w:val="0"/>
          <w:color w:val="000000"/>
        </w:rPr>
        <w:t xml:space="preserve">.                 </w:t>
      </w:r>
    </w:p>
    <w:p w:rsidR="003261FA" w:rsidRDefault="003261FA">
      <w:pPr>
        <w:widowControl w:val="0"/>
        <w:rPr>
          <w:rFonts w:ascii="Arial" w:hAnsi="Arial" w:cs="Arial"/>
          <w:snapToGrid w:val="0"/>
          <w:color w:val="000000"/>
        </w:rPr>
      </w:pPr>
    </w:p>
    <w:p w:rsidR="003261FA" w:rsidRDefault="003261FA">
      <w:pPr>
        <w:widowControl w:val="0"/>
        <w:rPr>
          <w:rFonts w:ascii="Arial" w:hAnsi="Arial" w:cs="Arial"/>
          <w:snapToGrid w:val="0"/>
          <w:color w:val="000000"/>
        </w:rPr>
      </w:pPr>
    </w:p>
    <w:p w:rsidR="00FD0E13" w:rsidRDefault="00FD0E13">
      <w:pPr>
        <w:widowControl w:val="0"/>
        <w:rPr>
          <w:rFonts w:ascii="Arial" w:hAnsi="Arial" w:cs="Arial"/>
          <w:snapToGrid w:val="0"/>
          <w:color w:val="000000"/>
        </w:rPr>
      </w:pPr>
      <w:bookmarkStart w:id="0" w:name="_GoBack"/>
      <w:bookmarkEnd w:id="0"/>
    </w:p>
    <w:p w:rsidR="00C31876" w:rsidRPr="00124396" w:rsidRDefault="00C31876">
      <w:pPr>
        <w:widowControl w:val="0"/>
        <w:rPr>
          <w:rFonts w:ascii="Arial" w:hAnsi="Arial" w:cs="Arial"/>
          <w:snapToGrid w:val="0"/>
          <w:color w:val="000000"/>
        </w:rPr>
      </w:pPr>
      <w:r w:rsidRPr="00124396">
        <w:rPr>
          <w:rFonts w:ascii="Arial" w:hAnsi="Arial" w:cs="Arial"/>
          <w:snapToGrid w:val="0"/>
          <w:color w:val="000000"/>
        </w:rPr>
        <w:lastRenderedPageBreak/>
        <w:t xml:space="preserve">                     </w:t>
      </w:r>
    </w:p>
    <w:p w:rsidR="00467109" w:rsidRDefault="00C31876">
      <w:pPr>
        <w:widowControl w:val="0"/>
        <w:rPr>
          <w:rFonts w:ascii="Arial" w:hAnsi="Arial" w:cs="Arial"/>
          <w:snapToGrid w:val="0"/>
          <w:color w:val="000000"/>
        </w:rPr>
      </w:pPr>
      <w:r w:rsidRPr="00124396">
        <w:rPr>
          <w:rFonts w:ascii="Arial" w:hAnsi="Arial" w:cs="Arial"/>
          <w:snapToGrid w:val="0"/>
          <w:color w:val="000000"/>
        </w:rPr>
        <w:t xml:space="preserve">     </w:t>
      </w:r>
      <w:r w:rsidR="00867715">
        <w:rPr>
          <w:rFonts w:ascii="Arial" w:hAnsi="Arial" w:cs="Arial"/>
          <w:snapToGrid w:val="0"/>
          <w:color w:val="000000"/>
        </w:rPr>
        <w:t xml:space="preserve"> </w:t>
      </w:r>
      <w:r w:rsidR="00E96249">
        <w:rPr>
          <w:rFonts w:ascii="Arial" w:hAnsi="Arial" w:cs="Arial"/>
          <w:snapToGrid w:val="0"/>
          <w:color w:val="000000"/>
        </w:rPr>
        <w:t xml:space="preserve"> </w:t>
      </w:r>
      <w:r w:rsidRPr="00124396">
        <w:rPr>
          <w:rFonts w:ascii="Arial" w:hAnsi="Arial" w:cs="Arial"/>
          <w:snapToGrid w:val="0"/>
          <w:color w:val="000000"/>
        </w:rPr>
        <w:t xml:space="preserve">V případech, ve kterých </w:t>
      </w:r>
      <w:proofErr w:type="gramStart"/>
      <w:r w:rsidRPr="00124396">
        <w:rPr>
          <w:rFonts w:ascii="Arial" w:hAnsi="Arial" w:cs="Arial"/>
          <w:snapToGrid w:val="0"/>
          <w:color w:val="000000"/>
        </w:rPr>
        <w:t>je</w:t>
      </w:r>
      <w:proofErr w:type="gramEnd"/>
      <w:r w:rsidRPr="00124396">
        <w:rPr>
          <w:rFonts w:ascii="Arial" w:hAnsi="Arial" w:cs="Arial"/>
          <w:snapToGrid w:val="0"/>
          <w:color w:val="000000"/>
        </w:rPr>
        <w:t xml:space="preserve"> ČSN požadována</w:t>
      </w:r>
      <w:r w:rsidR="00867715">
        <w:rPr>
          <w:rFonts w:ascii="Arial" w:hAnsi="Arial" w:cs="Arial"/>
          <w:snapToGrid w:val="0"/>
          <w:color w:val="000000"/>
        </w:rPr>
        <w:t xml:space="preserve"> zvýšená ochran</w:t>
      </w:r>
      <w:r w:rsidR="00467109">
        <w:rPr>
          <w:rFonts w:ascii="Arial" w:hAnsi="Arial" w:cs="Arial"/>
          <w:snapToGrid w:val="0"/>
          <w:color w:val="000000"/>
        </w:rPr>
        <w:t xml:space="preserve">a bude provedena </w:t>
      </w:r>
      <w:r w:rsidR="001A393F">
        <w:rPr>
          <w:rFonts w:ascii="Arial" w:hAnsi="Arial" w:cs="Arial"/>
          <w:snapToGrid w:val="0"/>
          <w:color w:val="000000"/>
        </w:rPr>
        <w:t>proudovými chrániči</w:t>
      </w:r>
      <w:r w:rsidR="004C019C">
        <w:rPr>
          <w:rFonts w:ascii="Arial" w:hAnsi="Arial" w:cs="Arial"/>
          <w:snapToGrid w:val="0"/>
          <w:color w:val="000000"/>
        </w:rPr>
        <w:t xml:space="preserve"> </w:t>
      </w:r>
    </w:p>
    <w:p w:rsidR="00467109" w:rsidRDefault="00467109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</w:t>
      </w:r>
      <w:r w:rsidR="00523F24">
        <w:rPr>
          <w:rFonts w:ascii="Arial" w:hAnsi="Arial" w:cs="Arial"/>
          <w:snapToGrid w:val="0"/>
          <w:color w:val="000000"/>
        </w:rPr>
        <w:t>a doplňkovým pospojováním dle</w:t>
      </w:r>
      <w:r w:rsidR="004C019C">
        <w:rPr>
          <w:rFonts w:ascii="Arial" w:hAnsi="Arial" w:cs="Arial"/>
          <w:snapToGrid w:val="0"/>
          <w:color w:val="000000"/>
        </w:rPr>
        <w:t xml:space="preserve"> ČSN 33 200-4-4</w:t>
      </w:r>
      <w:r w:rsidR="00523F24">
        <w:rPr>
          <w:rFonts w:ascii="Arial" w:hAnsi="Arial" w:cs="Arial"/>
          <w:snapToGrid w:val="0"/>
          <w:color w:val="000000"/>
        </w:rPr>
        <w:t xml:space="preserve">1 ed.2 a </w:t>
      </w:r>
      <w:r w:rsidR="004C019C">
        <w:rPr>
          <w:rFonts w:ascii="Arial" w:hAnsi="Arial" w:cs="Arial"/>
          <w:snapToGrid w:val="0"/>
          <w:color w:val="000000"/>
        </w:rPr>
        <w:t>ČSN 33</w:t>
      </w:r>
      <w:r w:rsidR="00523F24">
        <w:rPr>
          <w:rFonts w:ascii="Arial" w:hAnsi="Arial" w:cs="Arial"/>
          <w:snapToGrid w:val="0"/>
          <w:color w:val="000000"/>
        </w:rPr>
        <w:t xml:space="preserve"> 2130 ed.2</w:t>
      </w:r>
      <w:r w:rsidR="004C019C">
        <w:rPr>
          <w:rFonts w:ascii="Arial" w:hAnsi="Arial" w:cs="Arial"/>
          <w:snapToGrid w:val="0"/>
          <w:color w:val="000000"/>
        </w:rPr>
        <w:t xml:space="preserve"> </w:t>
      </w:r>
    </w:p>
    <w:p w:rsidR="00523F24" w:rsidRDefault="00523F24" w:rsidP="00455056">
      <w:pPr>
        <w:widowControl w:val="0"/>
        <w:rPr>
          <w:rFonts w:ascii="Arial" w:hAnsi="Arial" w:cs="Arial"/>
          <w:snapToGrid w:val="0"/>
          <w:color w:val="000000"/>
        </w:rPr>
      </w:pPr>
    </w:p>
    <w:p w:rsidR="00523F24" w:rsidRDefault="00771A8A" w:rsidP="003261FA">
      <w:pPr>
        <w:widowControl w:val="0"/>
        <w:rPr>
          <w:rFonts w:ascii="Arial" w:hAnsi="Arial" w:cs="Arial"/>
          <w:b/>
          <w:snapToGrid w:val="0"/>
          <w:color w:val="000000"/>
          <w:sz w:val="22"/>
          <w:szCs w:val="22"/>
        </w:rPr>
      </w:pPr>
      <w:r>
        <w:rPr>
          <w:rFonts w:ascii="Arial" w:hAnsi="Arial" w:cs="Arial"/>
          <w:snapToGrid w:val="0"/>
          <w:color w:val="000000"/>
        </w:rPr>
        <w:t xml:space="preserve"> </w:t>
      </w:r>
    </w:p>
    <w:p w:rsidR="00455056" w:rsidRPr="00F867FA" w:rsidRDefault="00771A8A" w:rsidP="00455056">
      <w:pPr>
        <w:widowControl w:val="0"/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 9</w:t>
      </w:r>
      <w:r w:rsidR="00455056" w:rsidRPr="00F867FA">
        <w:rPr>
          <w:rFonts w:ascii="Arial" w:hAnsi="Arial" w:cs="Arial"/>
          <w:b/>
          <w:snapToGrid w:val="0"/>
          <w:color w:val="000000"/>
          <w:sz w:val="22"/>
          <w:szCs w:val="22"/>
        </w:rPr>
        <w:t>.</w:t>
      </w:r>
      <w:r w:rsidR="00F867FA"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</w:t>
      </w:r>
      <w:r w:rsidR="00455056" w:rsidRPr="00F867FA">
        <w:rPr>
          <w:rFonts w:ascii="Arial" w:hAnsi="Arial" w:cs="Arial"/>
          <w:b/>
          <w:snapToGrid w:val="0"/>
          <w:color w:val="000000"/>
          <w:sz w:val="22"/>
          <w:szCs w:val="22"/>
        </w:rPr>
        <w:t>Závěr</w:t>
      </w:r>
    </w:p>
    <w:p w:rsidR="004C019C" w:rsidRDefault="00455056" w:rsidP="00455056">
      <w:pPr>
        <w:widowControl w:val="0"/>
        <w:rPr>
          <w:rFonts w:ascii="Arial" w:hAnsi="Arial" w:cs="Arial"/>
          <w:snapToGrid w:val="0"/>
          <w:color w:val="000000"/>
        </w:rPr>
      </w:pPr>
      <w:r w:rsidRPr="00124396">
        <w:rPr>
          <w:rFonts w:ascii="Arial" w:hAnsi="Arial" w:cs="Arial"/>
          <w:snapToGrid w:val="0"/>
          <w:color w:val="000000"/>
        </w:rPr>
        <w:t xml:space="preserve">    </w:t>
      </w:r>
      <w:r w:rsidR="00F867FA">
        <w:rPr>
          <w:rFonts w:ascii="Arial" w:hAnsi="Arial" w:cs="Arial"/>
          <w:snapToGrid w:val="0"/>
          <w:color w:val="000000"/>
        </w:rPr>
        <w:t xml:space="preserve">  </w:t>
      </w:r>
      <w:r w:rsidR="00E96249">
        <w:rPr>
          <w:rFonts w:ascii="Arial" w:hAnsi="Arial" w:cs="Arial"/>
          <w:snapToGrid w:val="0"/>
          <w:color w:val="000000"/>
        </w:rPr>
        <w:t xml:space="preserve"> </w:t>
      </w:r>
      <w:r w:rsidRPr="00124396">
        <w:rPr>
          <w:rFonts w:ascii="Arial" w:hAnsi="Arial" w:cs="Arial"/>
          <w:snapToGrid w:val="0"/>
          <w:color w:val="000000"/>
        </w:rPr>
        <w:t xml:space="preserve">Veškerá el. </w:t>
      </w:r>
      <w:proofErr w:type="gramStart"/>
      <w:r w:rsidRPr="00124396">
        <w:rPr>
          <w:rFonts w:ascii="Arial" w:hAnsi="Arial" w:cs="Arial"/>
          <w:snapToGrid w:val="0"/>
          <w:color w:val="000000"/>
        </w:rPr>
        <w:t>instalace</w:t>
      </w:r>
      <w:proofErr w:type="gramEnd"/>
      <w:r w:rsidRPr="00124396">
        <w:rPr>
          <w:rFonts w:ascii="Arial" w:hAnsi="Arial" w:cs="Arial"/>
          <w:snapToGrid w:val="0"/>
          <w:color w:val="000000"/>
        </w:rPr>
        <w:t xml:space="preserve"> musí odpovídat normám ČSN a př</w:t>
      </w:r>
      <w:r w:rsidR="004C019C">
        <w:rPr>
          <w:rFonts w:ascii="Arial" w:hAnsi="Arial" w:cs="Arial"/>
          <w:snapToGrid w:val="0"/>
          <w:color w:val="000000"/>
        </w:rPr>
        <w:t xml:space="preserve">edpisům, zejména ČSN </w:t>
      </w:r>
      <w:r w:rsidRPr="00124396">
        <w:rPr>
          <w:rFonts w:ascii="Arial" w:hAnsi="Arial" w:cs="Arial"/>
          <w:snapToGrid w:val="0"/>
          <w:color w:val="000000"/>
        </w:rPr>
        <w:t>33 2000-4-41</w:t>
      </w:r>
      <w:r w:rsidR="007659FE">
        <w:rPr>
          <w:rFonts w:ascii="Arial" w:hAnsi="Arial" w:cs="Arial"/>
          <w:snapToGrid w:val="0"/>
          <w:color w:val="000000"/>
        </w:rPr>
        <w:t xml:space="preserve"> ed.2</w:t>
      </w:r>
    </w:p>
    <w:p w:rsidR="004C019C" w:rsidRDefault="004C019C" w:rsidP="00455056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</w:t>
      </w:r>
      <w:r w:rsidR="00E96249">
        <w:rPr>
          <w:rFonts w:ascii="Arial" w:hAnsi="Arial" w:cs="Arial"/>
          <w:snapToGrid w:val="0"/>
          <w:color w:val="000000"/>
        </w:rPr>
        <w:t xml:space="preserve"> </w:t>
      </w:r>
      <w:r>
        <w:rPr>
          <w:rFonts w:ascii="Arial" w:hAnsi="Arial" w:cs="Arial"/>
          <w:snapToGrid w:val="0"/>
          <w:color w:val="000000"/>
        </w:rPr>
        <w:t>včetně změny Z1,</w:t>
      </w:r>
      <w:r w:rsidR="00455056" w:rsidRPr="00124396">
        <w:rPr>
          <w:rFonts w:ascii="Arial" w:hAnsi="Arial" w:cs="Arial"/>
          <w:snapToGrid w:val="0"/>
          <w:color w:val="000000"/>
        </w:rPr>
        <w:t xml:space="preserve"> 33 2000-4-47</w:t>
      </w:r>
      <w:r w:rsidR="007659FE">
        <w:rPr>
          <w:rFonts w:ascii="Arial" w:hAnsi="Arial" w:cs="Arial"/>
          <w:snapToGrid w:val="0"/>
          <w:color w:val="000000"/>
        </w:rPr>
        <w:t>3</w:t>
      </w:r>
      <w:r w:rsidR="00455056" w:rsidRPr="00124396">
        <w:rPr>
          <w:rFonts w:ascii="Arial" w:hAnsi="Arial" w:cs="Arial"/>
          <w:snapToGrid w:val="0"/>
          <w:color w:val="000000"/>
        </w:rPr>
        <w:t xml:space="preserve">, </w:t>
      </w:r>
      <w:r>
        <w:rPr>
          <w:rFonts w:ascii="Arial" w:hAnsi="Arial" w:cs="Arial"/>
          <w:snapToGrid w:val="0"/>
          <w:color w:val="000000"/>
        </w:rPr>
        <w:t xml:space="preserve">33 2000-4-782, </w:t>
      </w:r>
      <w:r w:rsidR="00455056" w:rsidRPr="00124396">
        <w:rPr>
          <w:rFonts w:ascii="Arial" w:hAnsi="Arial" w:cs="Arial"/>
          <w:snapToGrid w:val="0"/>
          <w:color w:val="000000"/>
        </w:rPr>
        <w:t>33 2000-5-523</w:t>
      </w:r>
      <w:r w:rsidR="007659FE">
        <w:rPr>
          <w:rFonts w:ascii="Arial" w:hAnsi="Arial" w:cs="Arial"/>
          <w:snapToGrid w:val="0"/>
          <w:color w:val="000000"/>
        </w:rPr>
        <w:t xml:space="preserve"> ed.2</w:t>
      </w:r>
      <w:r w:rsidR="00455056" w:rsidRPr="00124396">
        <w:rPr>
          <w:rFonts w:ascii="Arial" w:hAnsi="Arial" w:cs="Arial"/>
          <w:snapToGrid w:val="0"/>
          <w:color w:val="000000"/>
        </w:rPr>
        <w:t>, 33 2000-5-54</w:t>
      </w:r>
      <w:r w:rsidR="007659FE">
        <w:rPr>
          <w:rFonts w:ascii="Arial" w:hAnsi="Arial" w:cs="Arial"/>
          <w:snapToGrid w:val="0"/>
          <w:color w:val="000000"/>
        </w:rPr>
        <w:t xml:space="preserve"> ed.2</w:t>
      </w:r>
      <w:r w:rsidR="00455056" w:rsidRPr="00124396">
        <w:rPr>
          <w:rFonts w:ascii="Arial" w:hAnsi="Arial" w:cs="Arial"/>
          <w:snapToGrid w:val="0"/>
          <w:color w:val="000000"/>
        </w:rPr>
        <w:t xml:space="preserve">, </w:t>
      </w:r>
      <w:r w:rsidR="007659FE">
        <w:rPr>
          <w:rFonts w:ascii="Arial" w:hAnsi="Arial" w:cs="Arial"/>
          <w:snapToGrid w:val="0"/>
          <w:color w:val="000000"/>
        </w:rPr>
        <w:t>33 2000-</w:t>
      </w:r>
    </w:p>
    <w:p w:rsidR="008C67BA" w:rsidRDefault="004C019C" w:rsidP="00455056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</w:t>
      </w:r>
      <w:r w:rsidR="00E96249">
        <w:rPr>
          <w:rFonts w:ascii="Arial" w:hAnsi="Arial" w:cs="Arial"/>
          <w:snapToGrid w:val="0"/>
          <w:color w:val="000000"/>
        </w:rPr>
        <w:t xml:space="preserve"> </w:t>
      </w:r>
      <w:r w:rsidR="007659FE">
        <w:rPr>
          <w:rFonts w:ascii="Arial" w:hAnsi="Arial" w:cs="Arial"/>
          <w:snapToGrid w:val="0"/>
          <w:color w:val="000000"/>
        </w:rPr>
        <w:t>5-51 ed.3,</w:t>
      </w:r>
      <w:r>
        <w:rPr>
          <w:rFonts w:ascii="Arial" w:hAnsi="Arial" w:cs="Arial"/>
          <w:snapToGrid w:val="0"/>
          <w:color w:val="000000"/>
        </w:rPr>
        <w:t xml:space="preserve"> </w:t>
      </w:r>
      <w:r w:rsidR="00455056" w:rsidRPr="00124396">
        <w:rPr>
          <w:rFonts w:ascii="Arial" w:hAnsi="Arial" w:cs="Arial"/>
          <w:snapToGrid w:val="0"/>
          <w:color w:val="000000"/>
        </w:rPr>
        <w:t>33 2000-5-52</w:t>
      </w:r>
      <w:r>
        <w:rPr>
          <w:rFonts w:ascii="Arial" w:hAnsi="Arial" w:cs="Arial"/>
          <w:snapToGrid w:val="0"/>
          <w:color w:val="000000"/>
        </w:rPr>
        <w:t xml:space="preserve"> </w:t>
      </w:r>
      <w:r w:rsidR="007659FE">
        <w:rPr>
          <w:rFonts w:ascii="Arial" w:hAnsi="Arial" w:cs="Arial"/>
          <w:snapToGrid w:val="0"/>
          <w:color w:val="000000"/>
        </w:rPr>
        <w:t>ed.2</w:t>
      </w:r>
      <w:r w:rsidR="00455056" w:rsidRPr="00124396">
        <w:rPr>
          <w:rFonts w:ascii="Arial" w:hAnsi="Arial" w:cs="Arial"/>
          <w:snapToGrid w:val="0"/>
          <w:color w:val="000000"/>
        </w:rPr>
        <w:t>, 33 2000-7-701</w:t>
      </w:r>
      <w:r w:rsidR="007659FE">
        <w:rPr>
          <w:rFonts w:ascii="Arial" w:hAnsi="Arial" w:cs="Arial"/>
          <w:snapToGrid w:val="0"/>
          <w:color w:val="000000"/>
        </w:rPr>
        <w:t xml:space="preserve"> ed.2</w:t>
      </w:r>
      <w:r w:rsidR="00455056" w:rsidRPr="00124396">
        <w:rPr>
          <w:rFonts w:ascii="Arial" w:hAnsi="Arial" w:cs="Arial"/>
          <w:snapToGrid w:val="0"/>
          <w:color w:val="000000"/>
        </w:rPr>
        <w:t xml:space="preserve">, </w:t>
      </w:r>
      <w:r w:rsidR="00F867FA">
        <w:rPr>
          <w:rFonts w:ascii="Arial" w:hAnsi="Arial" w:cs="Arial"/>
          <w:snapToGrid w:val="0"/>
          <w:color w:val="000000"/>
        </w:rPr>
        <w:t>33 2130</w:t>
      </w:r>
      <w:r w:rsidR="007659FE">
        <w:rPr>
          <w:rFonts w:ascii="Arial" w:hAnsi="Arial" w:cs="Arial"/>
          <w:snapToGrid w:val="0"/>
          <w:color w:val="000000"/>
        </w:rPr>
        <w:t xml:space="preserve"> ed.2</w:t>
      </w:r>
      <w:r w:rsidR="00F867FA">
        <w:rPr>
          <w:rFonts w:ascii="Arial" w:hAnsi="Arial" w:cs="Arial"/>
          <w:snapToGrid w:val="0"/>
          <w:color w:val="000000"/>
        </w:rPr>
        <w:t xml:space="preserve">, </w:t>
      </w:r>
      <w:r w:rsidR="00455056" w:rsidRPr="00124396">
        <w:rPr>
          <w:rFonts w:ascii="Arial" w:hAnsi="Arial" w:cs="Arial"/>
          <w:snapToGrid w:val="0"/>
          <w:color w:val="000000"/>
        </w:rPr>
        <w:t xml:space="preserve">33 2312, </w:t>
      </w:r>
      <w:r w:rsidR="008C67BA">
        <w:rPr>
          <w:rFonts w:ascii="Arial" w:hAnsi="Arial" w:cs="Arial"/>
          <w:snapToGrid w:val="0"/>
          <w:color w:val="000000"/>
        </w:rPr>
        <w:t xml:space="preserve">ČSN EN 62 305-3 ed.2 </w:t>
      </w:r>
      <w:r w:rsidR="00455056" w:rsidRPr="00124396">
        <w:rPr>
          <w:rFonts w:ascii="Arial" w:hAnsi="Arial" w:cs="Arial"/>
          <w:snapToGrid w:val="0"/>
          <w:color w:val="000000"/>
        </w:rPr>
        <w:t xml:space="preserve">a </w:t>
      </w:r>
    </w:p>
    <w:p w:rsidR="00455056" w:rsidRPr="00124396" w:rsidRDefault="008C67BA" w:rsidP="00455056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</w:t>
      </w:r>
      <w:r w:rsidR="00455056" w:rsidRPr="00124396">
        <w:rPr>
          <w:rFonts w:ascii="Arial" w:hAnsi="Arial" w:cs="Arial"/>
          <w:snapToGrid w:val="0"/>
          <w:color w:val="000000"/>
        </w:rPr>
        <w:t>všem normám souvisícím.</w:t>
      </w:r>
    </w:p>
    <w:p w:rsidR="00455056" w:rsidRPr="00124396" w:rsidRDefault="00455056" w:rsidP="00455056">
      <w:pPr>
        <w:widowControl w:val="0"/>
        <w:rPr>
          <w:rFonts w:ascii="Arial" w:hAnsi="Arial" w:cs="Arial"/>
          <w:snapToGrid w:val="0"/>
          <w:color w:val="000000"/>
        </w:rPr>
      </w:pPr>
    </w:p>
    <w:p w:rsidR="00C31876" w:rsidRDefault="00C31876">
      <w:pPr>
        <w:widowControl w:val="0"/>
        <w:rPr>
          <w:rFonts w:ascii="Arial" w:hAnsi="Arial" w:cs="Arial"/>
          <w:snapToGrid w:val="0"/>
          <w:color w:val="000000"/>
        </w:rPr>
      </w:pPr>
    </w:p>
    <w:p w:rsidR="00E96249" w:rsidRDefault="00E96249">
      <w:pPr>
        <w:widowControl w:val="0"/>
        <w:rPr>
          <w:rFonts w:ascii="Arial" w:hAnsi="Arial" w:cs="Arial"/>
          <w:snapToGrid w:val="0"/>
          <w:color w:val="000000"/>
        </w:rPr>
      </w:pPr>
    </w:p>
    <w:p w:rsidR="00E96249" w:rsidRDefault="00E96249">
      <w:pPr>
        <w:widowControl w:val="0"/>
        <w:rPr>
          <w:rFonts w:ascii="Arial" w:hAnsi="Arial" w:cs="Arial"/>
          <w:snapToGrid w:val="0"/>
          <w:color w:val="000000"/>
        </w:rPr>
      </w:pPr>
    </w:p>
    <w:p w:rsidR="00E96249" w:rsidRDefault="00E96249">
      <w:pPr>
        <w:widowControl w:val="0"/>
        <w:rPr>
          <w:rFonts w:ascii="Arial" w:hAnsi="Arial" w:cs="Arial"/>
          <w:snapToGrid w:val="0"/>
          <w:color w:val="000000"/>
        </w:rPr>
      </w:pPr>
    </w:p>
    <w:p w:rsidR="00E96249" w:rsidRDefault="00E96249">
      <w:pPr>
        <w:widowControl w:val="0"/>
        <w:rPr>
          <w:rFonts w:ascii="Arial" w:hAnsi="Arial" w:cs="Arial"/>
          <w:snapToGrid w:val="0"/>
          <w:color w:val="000000"/>
        </w:rPr>
      </w:pPr>
    </w:p>
    <w:p w:rsidR="00E96249" w:rsidRDefault="00E96249">
      <w:pPr>
        <w:widowControl w:val="0"/>
        <w:rPr>
          <w:rFonts w:ascii="Arial" w:hAnsi="Arial" w:cs="Arial"/>
          <w:snapToGrid w:val="0"/>
          <w:color w:val="000000"/>
        </w:rPr>
      </w:pPr>
    </w:p>
    <w:p w:rsidR="00E96249" w:rsidRPr="00124396" w:rsidRDefault="00E96249">
      <w:pPr>
        <w:widowControl w:val="0"/>
        <w:rPr>
          <w:rFonts w:ascii="Arial" w:hAnsi="Arial" w:cs="Arial"/>
          <w:snapToGrid w:val="0"/>
          <w:color w:val="000000"/>
        </w:rPr>
      </w:pPr>
    </w:p>
    <w:p w:rsidR="00D57274" w:rsidRDefault="00D57274">
      <w:pPr>
        <w:widowControl w:val="0"/>
        <w:rPr>
          <w:rFonts w:ascii="Arial" w:hAnsi="Arial" w:cs="Arial"/>
          <w:snapToGrid w:val="0"/>
          <w:color w:val="000000"/>
        </w:rPr>
      </w:pPr>
    </w:p>
    <w:p w:rsidR="00523F24" w:rsidRDefault="00523F24">
      <w:pPr>
        <w:widowControl w:val="0"/>
        <w:rPr>
          <w:rFonts w:ascii="Arial" w:hAnsi="Arial" w:cs="Arial"/>
          <w:snapToGrid w:val="0"/>
          <w:color w:val="000000"/>
        </w:rPr>
      </w:pPr>
    </w:p>
    <w:p w:rsidR="00523F24" w:rsidRDefault="00523F24">
      <w:pPr>
        <w:widowControl w:val="0"/>
        <w:rPr>
          <w:rFonts w:ascii="Arial" w:hAnsi="Arial" w:cs="Arial"/>
          <w:snapToGrid w:val="0"/>
          <w:color w:val="000000"/>
        </w:rPr>
      </w:pPr>
    </w:p>
    <w:p w:rsidR="00AD7D99" w:rsidRDefault="00AD7D99">
      <w:pPr>
        <w:widowControl w:val="0"/>
        <w:rPr>
          <w:rFonts w:ascii="Arial" w:hAnsi="Arial" w:cs="Arial"/>
          <w:snapToGrid w:val="0"/>
          <w:color w:val="000000"/>
        </w:rPr>
      </w:pPr>
    </w:p>
    <w:p w:rsidR="00AD7D99" w:rsidRDefault="00AD7D99">
      <w:pPr>
        <w:widowControl w:val="0"/>
        <w:rPr>
          <w:rFonts w:ascii="Arial" w:hAnsi="Arial" w:cs="Arial"/>
          <w:snapToGrid w:val="0"/>
          <w:color w:val="000000"/>
        </w:rPr>
      </w:pPr>
    </w:p>
    <w:p w:rsidR="00523F24" w:rsidRDefault="00523F24">
      <w:pPr>
        <w:widowControl w:val="0"/>
        <w:rPr>
          <w:rFonts w:ascii="Arial" w:hAnsi="Arial" w:cs="Arial"/>
          <w:snapToGrid w:val="0"/>
          <w:color w:val="000000"/>
        </w:rPr>
      </w:pPr>
    </w:p>
    <w:p w:rsidR="00064863" w:rsidRDefault="00064863">
      <w:pPr>
        <w:widowControl w:val="0"/>
        <w:rPr>
          <w:rFonts w:ascii="Arial" w:hAnsi="Arial" w:cs="Arial"/>
          <w:snapToGrid w:val="0"/>
          <w:color w:val="000000"/>
        </w:rPr>
      </w:pPr>
    </w:p>
    <w:p w:rsidR="00845298" w:rsidRDefault="00845298">
      <w:pPr>
        <w:widowControl w:val="0"/>
        <w:rPr>
          <w:rFonts w:ascii="Arial" w:hAnsi="Arial" w:cs="Arial"/>
          <w:snapToGrid w:val="0"/>
          <w:color w:val="000000"/>
        </w:rPr>
      </w:pPr>
    </w:p>
    <w:p w:rsidR="004C0522" w:rsidRPr="00124396" w:rsidRDefault="004C0522">
      <w:pPr>
        <w:widowControl w:val="0"/>
        <w:rPr>
          <w:rFonts w:ascii="Arial" w:hAnsi="Arial" w:cs="Arial"/>
          <w:snapToGrid w:val="0"/>
          <w:color w:val="000000"/>
        </w:rPr>
      </w:pPr>
    </w:p>
    <w:p w:rsidR="00C31876" w:rsidRPr="00124396" w:rsidRDefault="007659FE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</w:t>
      </w:r>
      <w:r w:rsidR="00C31876" w:rsidRPr="00124396">
        <w:rPr>
          <w:rFonts w:ascii="Arial" w:hAnsi="Arial" w:cs="Arial"/>
          <w:snapToGrid w:val="0"/>
          <w:color w:val="000000"/>
        </w:rPr>
        <w:t>Vypracoval: Tomáš Chlumský</w:t>
      </w:r>
    </w:p>
    <w:p w:rsidR="00C31876" w:rsidRPr="00124396" w:rsidRDefault="007659FE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</w:t>
      </w:r>
      <w:r w:rsidR="00C31876" w:rsidRPr="00124396">
        <w:rPr>
          <w:rFonts w:ascii="Arial" w:hAnsi="Arial" w:cs="Arial"/>
          <w:snapToGrid w:val="0"/>
          <w:color w:val="000000"/>
        </w:rPr>
        <w:t>projektant elektro - IČO 409 07 449</w:t>
      </w:r>
    </w:p>
    <w:p w:rsidR="00C31876" w:rsidRPr="00124396" w:rsidRDefault="00C31876">
      <w:pPr>
        <w:widowControl w:val="0"/>
        <w:rPr>
          <w:rFonts w:ascii="Arial" w:hAnsi="Arial" w:cs="Arial"/>
          <w:snapToGrid w:val="0"/>
          <w:color w:val="000000"/>
        </w:rPr>
      </w:pPr>
    </w:p>
    <w:p w:rsidR="00C31876" w:rsidRPr="00124396" w:rsidRDefault="00C31876">
      <w:pPr>
        <w:widowControl w:val="0"/>
        <w:rPr>
          <w:rFonts w:ascii="Arial" w:hAnsi="Arial" w:cs="Arial"/>
          <w:snapToGrid w:val="0"/>
          <w:color w:val="000000"/>
        </w:rPr>
      </w:pPr>
    </w:p>
    <w:p w:rsidR="00C31876" w:rsidRPr="00124396" w:rsidRDefault="007659FE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</w:t>
      </w:r>
      <w:r w:rsidR="00771A8A">
        <w:rPr>
          <w:rFonts w:ascii="Arial" w:hAnsi="Arial" w:cs="Arial"/>
          <w:snapToGrid w:val="0"/>
          <w:color w:val="000000"/>
        </w:rPr>
        <w:t>Smečno duben 2016</w:t>
      </w:r>
    </w:p>
    <w:p w:rsidR="002D0E11" w:rsidRPr="00124396" w:rsidRDefault="002D0E11">
      <w:pPr>
        <w:widowControl w:val="0"/>
        <w:spacing w:before="120"/>
        <w:rPr>
          <w:rFonts w:ascii="Arial" w:hAnsi="Arial" w:cs="Arial"/>
          <w:snapToGrid w:val="0"/>
          <w:color w:val="000000"/>
        </w:rPr>
      </w:pPr>
    </w:p>
    <w:sectPr w:rsidR="002D0E11" w:rsidRPr="00124396" w:rsidSect="00F867FA">
      <w:headerReference w:type="default" r:id="rId9"/>
      <w:footerReference w:type="default" r:id="rId10"/>
      <w:pgSz w:w="11907" w:h="16840"/>
      <w:pgMar w:top="1134" w:right="1134" w:bottom="1134" w:left="1418" w:header="680" w:footer="680" w:gutter="0"/>
      <w:pgNumType w:chapStyle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46B" w:rsidRDefault="005A346B">
      <w:r>
        <w:separator/>
      </w:r>
    </w:p>
  </w:endnote>
  <w:endnote w:type="continuationSeparator" w:id="0">
    <w:p w:rsidR="005A346B" w:rsidRDefault="005A3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D1C" w:rsidRDefault="00426D1C" w:rsidP="00CC4BD0">
    <w:pPr>
      <w:widowControl w:val="0"/>
      <w:tabs>
        <w:tab w:val="left" w:pos="3675"/>
        <w:tab w:val="center" w:pos="4153"/>
        <w:tab w:val="center" w:pos="4677"/>
        <w:tab w:val="right" w:pos="8306"/>
      </w:tabs>
      <w:jc w:val="right"/>
      <w:rPr>
        <w:rFonts w:ascii="Arial" w:hAnsi="Arial" w:cs="Arial"/>
        <w:snapToGrid w:val="0"/>
        <w:sz w:val="18"/>
        <w:szCs w:val="18"/>
      </w:rPr>
    </w:pPr>
    <w:r>
      <w:rPr>
        <w:rFonts w:ascii="Arial" w:hAnsi="Arial" w:cs="Arial"/>
        <w:snapToGrid w:val="0"/>
        <w:sz w:val="18"/>
        <w:szCs w:val="18"/>
      </w:rPr>
      <w:t>Revize:  00</w:t>
    </w:r>
  </w:p>
  <w:p w:rsidR="00426D1C" w:rsidRPr="00CC4BD0" w:rsidRDefault="00426D1C" w:rsidP="00CC4BD0">
    <w:pPr>
      <w:widowControl w:val="0"/>
      <w:tabs>
        <w:tab w:val="left" w:pos="3675"/>
        <w:tab w:val="center" w:pos="4153"/>
        <w:tab w:val="center" w:pos="4677"/>
        <w:tab w:val="right" w:pos="8306"/>
      </w:tabs>
      <w:jc w:val="right"/>
      <w:rPr>
        <w:rFonts w:ascii="Arial" w:hAnsi="Arial" w:cs="Arial"/>
        <w:snapToGrid w:val="0"/>
        <w:sz w:val="18"/>
        <w:szCs w:val="18"/>
      </w:rPr>
    </w:pPr>
    <w:r>
      <w:rPr>
        <w:rFonts w:ascii="Arial" w:hAnsi="Arial" w:cs="Arial"/>
        <w:snapToGrid w:val="0"/>
        <w:sz w:val="18"/>
        <w:szCs w:val="18"/>
      </w:rPr>
      <w:t xml:space="preserve">  Strana: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FD0E13">
      <w:rPr>
        <w:rStyle w:val="slostrnky"/>
        <w:noProof/>
      </w:rPr>
      <w:t>3</w:t>
    </w:r>
    <w:r>
      <w:rPr>
        <w:rStyle w:val="slostrnky"/>
      </w:rPr>
      <w:fldChar w:fldCharType="end"/>
    </w:r>
    <w:r>
      <w:rPr>
        <w:rFonts w:ascii="Arial" w:hAnsi="Arial" w:cs="Arial"/>
        <w:snapToGrid w:val="0"/>
        <w:sz w:val="18"/>
        <w:szCs w:val="18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FD0E13">
      <w:rPr>
        <w:rStyle w:val="slostrnky"/>
        <w:noProof/>
      </w:rPr>
      <w:t>4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46B" w:rsidRDefault="005A346B">
      <w:r>
        <w:separator/>
      </w:r>
    </w:p>
  </w:footnote>
  <w:footnote w:type="continuationSeparator" w:id="0">
    <w:p w:rsidR="005A346B" w:rsidRDefault="005A34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D1C" w:rsidRDefault="00426D1C" w:rsidP="005750AC">
    <w:pPr>
      <w:widowControl w:val="0"/>
      <w:shd w:val="clear" w:color="auto" w:fill="FFFFFF"/>
      <w:tabs>
        <w:tab w:val="center" w:pos="4153"/>
        <w:tab w:val="right" w:pos="8306"/>
      </w:tabs>
      <w:rPr>
        <w:rFonts w:ascii="Arial" w:hAnsi="Arial" w:cs="Arial"/>
        <w:snapToGrid w:val="0"/>
        <w:sz w:val="18"/>
        <w:szCs w:val="18"/>
      </w:rPr>
    </w:pPr>
    <w:r>
      <w:rPr>
        <w:rFonts w:ascii="Arial" w:hAnsi="Arial" w:cs="Arial"/>
        <w:snapToGrid w:val="0"/>
        <w:sz w:val="18"/>
        <w:szCs w:val="18"/>
      </w:rPr>
      <w:t>S</w:t>
    </w:r>
    <w:r w:rsidR="00E65BA2">
      <w:rPr>
        <w:rFonts w:ascii="Arial" w:hAnsi="Arial" w:cs="Arial"/>
        <w:snapToGrid w:val="0"/>
        <w:sz w:val="18"/>
        <w:szCs w:val="18"/>
      </w:rPr>
      <w:t xml:space="preserve">tupeň dokumentace:  </w:t>
    </w:r>
    <w:r w:rsidR="00CE6224">
      <w:rPr>
        <w:rFonts w:ascii="Arial" w:hAnsi="Arial" w:cs="Arial"/>
        <w:snapToGrid w:val="0"/>
        <w:sz w:val="18"/>
        <w:szCs w:val="18"/>
      </w:rPr>
      <w:t xml:space="preserve"> </w:t>
    </w:r>
    <w:r w:rsidR="00690CF1">
      <w:rPr>
        <w:rFonts w:ascii="Arial" w:hAnsi="Arial" w:cs="Arial"/>
        <w:snapToGrid w:val="0"/>
        <w:sz w:val="18"/>
        <w:szCs w:val="18"/>
      </w:rPr>
      <w:t>SP</w:t>
    </w:r>
  </w:p>
  <w:p w:rsidR="00426D1C" w:rsidRDefault="00426D1C" w:rsidP="005750AC">
    <w:pPr>
      <w:widowControl w:val="0"/>
      <w:shd w:val="clear" w:color="auto" w:fill="FFFFFF"/>
      <w:tabs>
        <w:tab w:val="center" w:pos="4153"/>
        <w:tab w:val="right" w:pos="8306"/>
      </w:tabs>
      <w:rPr>
        <w:rFonts w:ascii="Arial" w:hAnsi="Arial" w:cs="Arial"/>
        <w:snapToGrid w:val="0"/>
        <w:sz w:val="18"/>
        <w:szCs w:val="18"/>
      </w:rPr>
    </w:pPr>
    <w:r>
      <w:rPr>
        <w:rFonts w:ascii="Arial" w:hAnsi="Arial" w:cs="Arial"/>
        <w:snapToGrid w:val="0"/>
        <w:sz w:val="18"/>
        <w:szCs w:val="18"/>
      </w:rPr>
      <w:t>Náze</w:t>
    </w:r>
    <w:r w:rsidR="00B20BA1">
      <w:rPr>
        <w:rFonts w:ascii="Arial" w:hAnsi="Arial" w:cs="Arial"/>
        <w:snapToGrid w:val="0"/>
        <w:sz w:val="18"/>
        <w:szCs w:val="18"/>
      </w:rPr>
      <w:t xml:space="preserve">v akce:              </w:t>
    </w:r>
    <w:r w:rsidR="0067026F">
      <w:rPr>
        <w:rFonts w:ascii="Arial" w:hAnsi="Arial" w:cs="Arial"/>
        <w:snapToGrid w:val="0"/>
        <w:sz w:val="18"/>
        <w:szCs w:val="18"/>
      </w:rPr>
      <w:t xml:space="preserve">    </w:t>
    </w:r>
    <w:r w:rsidR="00690CF1">
      <w:rPr>
        <w:rFonts w:ascii="Arial" w:hAnsi="Arial" w:cs="Arial"/>
        <w:snapToGrid w:val="0"/>
        <w:sz w:val="18"/>
        <w:szCs w:val="18"/>
      </w:rPr>
      <w:t>Expozice gastronomie</w:t>
    </w:r>
  </w:p>
  <w:p w:rsidR="00B20BA1" w:rsidRPr="00690CF1" w:rsidRDefault="00B20BA1" w:rsidP="005750AC">
    <w:pPr>
      <w:widowControl w:val="0"/>
      <w:shd w:val="clear" w:color="auto" w:fill="FFFFFF"/>
      <w:tabs>
        <w:tab w:val="center" w:pos="4153"/>
        <w:tab w:val="right" w:pos="8306"/>
      </w:tabs>
      <w:rPr>
        <w:rFonts w:ascii="Arial" w:hAnsi="Arial" w:cs="Arial"/>
        <w:snapToGrid w:val="0"/>
        <w:sz w:val="18"/>
        <w:szCs w:val="18"/>
      </w:rPr>
    </w:pPr>
    <w:r w:rsidRPr="00690CF1">
      <w:rPr>
        <w:rFonts w:ascii="Arial" w:hAnsi="Arial" w:cs="Arial"/>
        <w:snapToGrid w:val="0"/>
        <w:sz w:val="18"/>
        <w:szCs w:val="18"/>
      </w:rPr>
      <w:t xml:space="preserve">Místo stavby:           </w:t>
    </w:r>
    <w:r w:rsidR="00E65BA2" w:rsidRPr="00690CF1">
      <w:rPr>
        <w:rFonts w:ascii="Arial" w:hAnsi="Arial" w:cs="Arial"/>
        <w:snapToGrid w:val="0"/>
        <w:sz w:val="18"/>
        <w:szCs w:val="18"/>
      </w:rPr>
      <w:t xml:space="preserve">  </w:t>
    </w:r>
    <w:r w:rsidR="00280F4A" w:rsidRPr="00690CF1">
      <w:rPr>
        <w:rFonts w:ascii="Arial" w:hAnsi="Arial" w:cs="Arial"/>
        <w:snapToGrid w:val="0"/>
        <w:sz w:val="18"/>
        <w:szCs w:val="18"/>
      </w:rPr>
      <w:t xml:space="preserve"> </w:t>
    </w:r>
    <w:r w:rsidR="00A90C4E" w:rsidRPr="00690CF1">
      <w:rPr>
        <w:rFonts w:ascii="Arial" w:hAnsi="Arial" w:cs="Arial"/>
        <w:snapToGrid w:val="0"/>
        <w:sz w:val="18"/>
        <w:szCs w:val="18"/>
      </w:rPr>
      <w:t xml:space="preserve"> </w:t>
    </w:r>
    <w:r w:rsidR="0067026F" w:rsidRPr="00690CF1">
      <w:rPr>
        <w:rFonts w:ascii="Arial" w:hAnsi="Arial" w:cs="Arial"/>
        <w:snapToGrid w:val="0"/>
        <w:sz w:val="18"/>
        <w:szCs w:val="18"/>
      </w:rPr>
      <w:t xml:space="preserve">  </w:t>
    </w:r>
    <w:proofErr w:type="spellStart"/>
    <w:proofErr w:type="gramStart"/>
    <w:r w:rsidR="00690CF1">
      <w:rPr>
        <w:rFonts w:ascii="Arial" w:hAnsi="Arial" w:cs="Arial"/>
        <w:snapToGrid w:val="0"/>
        <w:sz w:val="18"/>
        <w:szCs w:val="18"/>
      </w:rPr>
      <w:t>k.ú</w:t>
    </w:r>
    <w:proofErr w:type="spellEnd"/>
    <w:r w:rsidR="00690CF1">
      <w:rPr>
        <w:rFonts w:ascii="Arial" w:hAnsi="Arial" w:cs="Arial"/>
        <w:snapToGrid w:val="0"/>
        <w:sz w:val="18"/>
        <w:szCs w:val="18"/>
      </w:rPr>
      <w:t>.</w:t>
    </w:r>
    <w:proofErr w:type="gramEnd"/>
    <w:r w:rsidR="00690CF1">
      <w:rPr>
        <w:rFonts w:ascii="Arial" w:hAnsi="Arial" w:cs="Arial"/>
        <w:snapToGrid w:val="0"/>
        <w:sz w:val="18"/>
        <w:szCs w:val="18"/>
      </w:rPr>
      <w:t xml:space="preserve"> Holešovice, Kostelní 1300/44, 17000 Praha 7</w:t>
    </w:r>
  </w:p>
  <w:p w:rsidR="00165A77" w:rsidRDefault="00165A77" w:rsidP="005750AC">
    <w:pPr>
      <w:widowControl w:val="0"/>
      <w:shd w:val="clear" w:color="auto" w:fill="FFFFFF"/>
      <w:tabs>
        <w:tab w:val="center" w:pos="4153"/>
        <w:tab w:val="right" w:pos="8306"/>
      </w:tabs>
      <w:rPr>
        <w:rFonts w:ascii="Arial" w:hAnsi="Arial" w:cs="Arial"/>
        <w:snapToGrid w:val="0"/>
        <w:sz w:val="18"/>
        <w:szCs w:val="18"/>
      </w:rPr>
    </w:pPr>
    <w:r>
      <w:rPr>
        <w:rFonts w:ascii="Arial" w:hAnsi="Arial" w:cs="Arial"/>
        <w:snapToGrid w:val="0"/>
        <w:sz w:val="18"/>
        <w:szCs w:val="18"/>
      </w:rPr>
      <w:t xml:space="preserve">Investor:                      </w:t>
    </w:r>
    <w:r w:rsidR="00690CF1">
      <w:rPr>
        <w:rFonts w:ascii="Arial" w:hAnsi="Arial" w:cs="Arial"/>
        <w:snapToGrid w:val="0"/>
        <w:sz w:val="18"/>
        <w:szCs w:val="18"/>
      </w:rPr>
      <w:t xml:space="preserve">  Národní zemědělské muzeum Praha</w:t>
    </w:r>
  </w:p>
  <w:p w:rsidR="00426D1C" w:rsidRDefault="00426D1C" w:rsidP="005750AC">
    <w:pPr>
      <w:widowControl w:val="0"/>
      <w:shd w:val="clear" w:color="auto" w:fill="FFFFFF"/>
      <w:tabs>
        <w:tab w:val="center" w:pos="4153"/>
        <w:tab w:val="right" w:pos="8306"/>
      </w:tabs>
      <w:rPr>
        <w:rFonts w:ascii="Arial" w:hAnsi="Arial" w:cs="Arial"/>
        <w:snapToGrid w:val="0"/>
        <w:sz w:val="18"/>
        <w:szCs w:val="18"/>
      </w:rPr>
    </w:pPr>
    <w:r>
      <w:rPr>
        <w:rFonts w:ascii="Arial" w:hAnsi="Arial" w:cs="Arial"/>
        <w:snapToGrid w:val="0"/>
        <w:sz w:val="18"/>
        <w:szCs w:val="18"/>
      </w:rPr>
      <w:t xml:space="preserve">Název dokumentu: </w:t>
    </w:r>
    <w:r w:rsidR="0009575E">
      <w:rPr>
        <w:rFonts w:ascii="Arial" w:hAnsi="Arial" w:cs="Arial"/>
        <w:snapToGrid w:val="0"/>
        <w:sz w:val="18"/>
        <w:szCs w:val="18"/>
      </w:rPr>
      <w:t xml:space="preserve">       </w:t>
    </w:r>
    <w:r>
      <w:rPr>
        <w:rFonts w:ascii="Arial" w:hAnsi="Arial" w:cs="Arial"/>
        <w:snapToGrid w:val="0"/>
        <w:sz w:val="18"/>
        <w:szCs w:val="18"/>
      </w:rPr>
      <w:t>Technická zpráva</w:t>
    </w:r>
  </w:p>
  <w:p w:rsidR="00426D1C" w:rsidRPr="005750AC" w:rsidRDefault="00426D1C" w:rsidP="005750AC">
    <w:pPr>
      <w:widowControl w:val="0"/>
      <w:shd w:val="clear" w:color="auto" w:fill="FFFFFF"/>
      <w:tabs>
        <w:tab w:val="center" w:pos="4153"/>
        <w:tab w:val="right" w:pos="8306"/>
      </w:tabs>
      <w:rPr>
        <w:rFonts w:ascii="Arial" w:hAnsi="Arial" w:cs="Arial"/>
        <w:snapToGrid w:val="0"/>
        <w:sz w:val="18"/>
        <w:szCs w:val="18"/>
      </w:rPr>
    </w:pPr>
  </w:p>
  <w:p w:rsidR="00426D1C" w:rsidRDefault="00426D1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11759"/>
    <w:multiLevelType w:val="hybridMultilevel"/>
    <w:tmpl w:val="C3226332"/>
    <w:lvl w:ilvl="0" w:tplc="0DF24984">
      <w:start w:val="2"/>
      <w:numFmt w:val="bullet"/>
      <w:lvlText w:val="-"/>
      <w:lvlJc w:val="left"/>
      <w:pPr>
        <w:ind w:left="97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">
    <w:nsid w:val="4B6659BF"/>
    <w:multiLevelType w:val="hybridMultilevel"/>
    <w:tmpl w:val="DDB4CA58"/>
    <w:lvl w:ilvl="0" w:tplc="6EBEF0DC">
      <w:start w:val="3"/>
      <w:numFmt w:val="bullet"/>
      <w:lvlText w:val="-"/>
      <w:lvlJc w:val="left"/>
      <w:pPr>
        <w:ind w:left="97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2">
    <w:nsid w:val="71FD358D"/>
    <w:multiLevelType w:val="hybridMultilevel"/>
    <w:tmpl w:val="B658E436"/>
    <w:lvl w:ilvl="0" w:tplc="7BDE72AC">
      <w:start w:val="2"/>
      <w:numFmt w:val="bullet"/>
      <w:lvlText w:val="-"/>
      <w:lvlJc w:val="left"/>
      <w:pPr>
        <w:ind w:left="91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F6F"/>
    <w:rsid w:val="000136BB"/>
    <w:rsid w:val="00024999"/>
    <w:rsid w:val="0002795E"/>
    <w:rsid w:val="0003796A"/>
    <w:rsid w:val="00046DE3"/>
    <w:rsid w:val="00057D13"/>
    <w:rsid w:val="00064863"/>
    <w:rsid w:val="00071359"/>
    <w:rsid w:val="00091E20"/>
    <w:rsid w:val="0009575E"/>
    <w:rsid w:val="000A6D4F"/>
    <w:rsid w:val="000B2644"/>
    <w:rsid w:val="000C7A48"/>
    <w:rsid w:val="000E6CBA"/>
    <w:rsid w:val="000F2CDF"/>
    <w:rsid w:val="00103AC1"/>
    <w:rsid w:val="00117BF4"/>
    <w:rsid w:val="00121EEE"/>
    <w:rsid w:val="00124396"/>
    <w:rsid w:val="0013222D"/>
    <w:rsid w:val="00144D5E"/>
    <w:rsid w:val="00150734"/>
    <w:rsid w:val="001642CC"/>
    <w:rsid w:val="00165A77"/>
    <w:rsid w:val="00191322"/>
    <w:rsid w:val="00194DFD"/>
    <w:rsid w:val="001A393F"/>
    <w:rsid w:val="001B0B10"/>
    <w:rsid w:val="001C0E59"/>
    <w:rsid w:val="001C5B41"/>
    <w:rsid w:val="001D6677"/>
    <w:rsid w:val="001E2C73"/>
    <w:rsid w:val="001E39A3"/>
    <w:rsid w:val="001F1993"/>
    <w:rsid w:val="001F3573"/>
    <w:rsid w:val="00211B44"/>
    <w:rsid w:val="00211E6A"/>
    <w:rsid w:val="002158A3"/>
    <w:rsid w:val="00220458"/>
    <w:rsid w:val="00221E00"/>
    <w:rsid w:val="00224F97"/>
    <w:rsid w:val="00232633"/>
    <w:rsid w:val="00247B5F"/>
    <w:rsid w:val="00251863"/>
    <w:rsid w:val="00280F4A"/>
    <w:rsid w:val="00282FA4"/>
    <w:rsid w:val="00283DB4"/>
    <w:rsid w:val="00290BA1"/>
    <w:rsid w:val="00297173"/>
    <w:rsid w:val="002B429E"/>
    <w:rsid w:val="002C203A"/>
    <w:rsid w:val="002D0E11"/>
    <w:rsid w:val="002F6DFD"/>
    <w:rsid w:val="00305E95"/>
    <w:rsid w:val="00314C22"/>
    <w:rsid w:val="003170E4"/>
    <w:rsid w:val="003261FA"/>
    <w:rsid w:val="00382E00"/>
    <w:rsid w:val="00383EEB"/>
    <w:rsid w:val="003945F1"/>
    <w:rsid w:val="003D1E78"/>
    <w:rsid w:val="003D4E54"/>
    <w:rsid w:val="003E6002"/>
    <w:rsid w:val="003F7B43"/>
    <w:rsid w:val="00402857"/>
    <w:rsid w:val="004064A9"/>
    <w:rsid w:val="00426D1C"/>
    <w:rsid w:val="00441518"/>
    <w:rsid w:val="00443D41"/>
    <w:rsid w:val="00455056"/>
    <w:rsid w:val="0046658A"/>
    <w:rsid w:val="00467109"/>
    <w:rsid w:val="0047279F"/>
    <w:rsid w:val="00492CAC"/>
    <w:rsid w:val="0049356A"/>
    <w:rsid w:val="0049799B"/>
    <w:rsid w:val="004B2281"/>
    <w:rsid w:val="004C019C"/>
    <w:rsid w:val="004C0522"/>
    <w:rsid w:val="004D2A2F"/>
    <w:rsid w:val="004D4ACA"/>
    <w:rsid w:val="004E03E5"/>
    <w:rsid w:val="004E1A4E"/>
    <w:rsid w:val="00501A9C"/>
    <w:rsid w:val="00523F24"/>
    <w:rsid w:val="00554437"/>
    <w:rsid w:val="005746C0"/>
    <w:rsid w:val="005750AC"/>
    <w:rsid w:val="00581F51"/>
    <w:rsid w:val="00587A1C"/>
    <w:rsid w:val="005A346B"/>
    <w:rsid w:val="005A3966"/>
    <w:rsid w:val="005B190D"/>
    <w:rsid w:val="005C16E7"/>
    <w:rsid w:val="005C29F6"/>
    <w:rsid w:val="005D28D6"/>
    <w:rsid w:val="005E4223"/>
    <w:rsid w:val="005E50F9"/>
    <w:rsid w:val="00602E4B"/>
    <w:rsid w:val="0060455C"/>
    <w:rsid w:val="0063418C"/>
    <w:rsid w:val="006404DA"/>
    <w:rsid w:val="00650888"/>
    <w:rsid w:val="0065556A"/>
    <w:rsid w:val="00661058"/>
    <w:rsid w:val="00664568"/>
    <w:rsid w:val="0067026F"/>
    <w:rsid w:val="00674868"/>
    <w:rsid w:val="00681591"/>
    <w:rsid w:val="00686169"/>
    <w:rsid w:val="00690CF1"/>
    <w:rsid w:val="006931BD"/>
    <w:rsid w:val="006B2239"/>
    <w:rsid w:val="006D5F6F"/>
    <w:rsid w:val="006E05DE"/>
    <w:rsid w:val="006E348F"/>
    <w:rsid w:val="006F34DC"/>
    <w:rsid w:val="00710C2F"/>
    <w:rsid w:val="00720C4D"/>
    <w:rsid w:val="00724E2D"/>
    <w:rsid w:val="00727B00"/>
    <w:rsid w:val="007336D2"/>
    <w:rsid w:val="00734460"/>
    <w:rsid w:val="0075169D"/>
    <w:rsid w:val="00763B4E"/>
    <w:rsid w:val="007659FE"/>
    <w:rsid w:val="00771A8A"/>
    <w:rsid w:val="00773313"/>
    <w:rsid w:val="00774BB8"/>
    <w:rsid w:val="007838AD"/>
    <w:rsid w:val="0079386B"/>
    <w:rsid w:val="007A730B"/>
    <w:rsid w:val="007A7968"/>
    <w:rsid w:val="007B2136"/>
    <w:rsid w:val="00817630"/>
    <w:rsid w:val="00823A87"/>
    <w:rsid w:val="00827D1A"/>
    <w:rsid w:val="00845298"/>
    <w:rsid w:val="0085389D"/>
    <w:rsid w:val="008547DA"/>
    <w:rsid w:val="0085607C"/>
    <w:rsid w:val="00867715"/>
    <w:rsid w:val="00873681"/>
    <w:rsid w:val="008A317D"/>
    <w:rsid w:val="008A7774"/>
    <w:rsid w:val="008A7EC7"/>
    <w:rsid w:val="008C67BA"/>
    <w:rsid w:val="00916608"/>
    <w:rsid w:val="00917AF7"/>
    <w:rsid w:val="00926D81"/>
    <w:rsid w:val="0093004E"/>
    <w:rsid w:val="00961478"/>
    <w:rsid w:val="009714D9"/>
    <w:rsid w:val="00977251"/>
    <w:rsid w:val="009A2C7C"/>
    <w:rsid w:val="009A3888"/>
    <w:rsid w:val="009B2139"/>
    <w:rsid w:val="009D1987"/>
    <w:rsid w:val="009E01F9"/>
    <w:rsid w:val="009E33F7"/>
    <w:rsid w:val="009F2B7C"/>
    <w:rsid w:val="00A01A95"/>
    <w:rsid w:val="00A128AD"/>
    <w:rsid w:val="00A24652"/>
    <w:rsid w:val="00A30EB1"/>
    <w:rsid w:val="00A339B1"/>
    <w:rsid w:val="00A367AF"/>
    <w:rsid w:val="00A4219E"/>
    <w:rsid w:val="00A47407"/>
    <w:rsid w:val="00A56730"/>
    <w:rsid w:val="00A675EC"/>
    <w:rsid w:val="00A90C4E"/>
    <w:rsid w:val="00AA3BE0"/>
    <w:rsid w:val="00AA649E"/>
    <w:rsid w:val="00AA7FBB"/>
    <w:rsid w:val="00AB5F07"/>
    <w:rsid w:val="00AC152F"/>
    <w:rsid w:val="00AC4531"/>
    <w:rsid w:val="00AC524B"/>
    <w:rsid w:val="00AD7D99"/>
    <w:rsid w:val="00B038CD"/>
    <w:rsid w:val="00B069EF"/>
    <w:rsid w:val="00B0787C"/>
    <w:rsid w:val="00B131D8"/>
    <w:rsid w:val="00B15F58"/>
    <w:rsid w:val="00B20BA1"/>
    <w:rsid w:val="00B421E9"/>
    <w:rsid w:val="00B42A7B"/>
    <w:rsid w:val="00B564BF"/>
    <w:rsid w:val="00B8569B"/>
    <w:rsid w:val="00B86514"/>
    <w:rsid w:val="00B87C84"/>
    <w:rsid w:val="00BB63E2"/>
    <w:rsid w:val="00BC1683"/>
    <w:rsid w:val="00BE3A33"/>
    <w:rsid w:val="00BE3DEC"/>
    <w:rsid w:val="00BF7923"/>
    <w:rsid w:val="00C23035"/>
    <w:rsid w:val="00C31876"/>
    <w:rsid w:val="00C35387"/>
    <w:rsid w:val="00C41530"/>
    <w:rsid w:val="00C62677"/>
    <w:rsid w:val="00C70AB1"/>
    <w:rsid w:val="00C73F17"/>
    <w:rsid w:val="00C73F53"/>
    <w:rsid w:val="00C805E7"/>
    <w:rsid w:val="00C81836"/>
    <w:rsid w:val="00C85609"/>
    <w:rsid w:val="00C925C4"/>
    <w:rsid w:val="00CB0DD9"/>
    <w:rsid w:val="00CC4BD0"/>
    <w:rsid w:val="00CE6224"/>
    <w:rsid w:val="00D021BB"/>
    <w:rsid w:val="00D03AF1"/>
    <w:rsid w:val="00D4185D"/>
    <w:rsid w:val="00D45605"/>
    <w:rsid w:val="00D57274"/>
    <w:rsid w:val="00D61DD7"/>
    <w:rsid w:val="00D66DBA"/>
    <w:rsid w:val="00D74930"/>
    <w:rsid w:val="00D8522D"/>
    <w:rsid w:val="00D937CE"/>
    <w:rsid w:val="00DA213A"/>
    <w:rsid w:val="00DA72C5"/>
    <w:rsid w:val="00DC54BC"/>
    <w:rsid w:val="00DC5F21"/>
    <w:rsid w:val="00DE09F7"/>
    <w:rsid w:val="00DE3ED8"/>
    <w:rsid w:val="00DE487E"/>
    <w:rsid w:val="00E05D4B"/>
    <w:rsid w:val="00E15BAA"/>
    <w:rsid w:val="00E357CC"/>
    <w:rsid w:val="00E37984"/>
    <w:rsid w:val="00E37AC1"/>
    <w:rsid w:val="00E45A05"/>
    <w:rsid w:val="00E6197E"/>
    <w:rsid w:val="00E65BA2"/>
    <w:rsid w:val="00E71B5F"/>
    <w:rsid w:val="00E93B27"/>
    <w:rsid w:val="00E96249"/>
    <w:rsid w:val="00EA7A7B"/>
    <w:rsid w:val="00EB4D3C"/>
    <w:rsid w:val="00EB6498"/>
    <w:rsid w:val="00EE3DFE"/>
    <w:rsid w:val="00EE75FD"/>
    <w:rsid w:val="00EF404B"/>
    <w:rsid w:val="00F12F5E"/>
    <w:rsid w:val="00F13B0B"/>
    <w:rsid w:val="00F26C7E"/>
    <w:rsid w:val="00F32623"/>
    <w:rsid w:val="00F33B14"/>
    <w:rsid w:val="00F527A6"/>
    <w:rsid w:val="00F64A03"/>
    <w:rsid w:val="00F8207D"/>
    <w:rsid w:val="00F84EB6"/>
    <w:rsid w:val="00F867FA"/>
    <w:rsid w:val="00F93640"/>
    <w:rsid w:val="00FA2967"/>
    <w:rsid w:val="00FA53C0"/>
    <w:rsid w:val="00FB3107"/>
    <w:rsid w:val="00FB383C"/>
    <w:rsid w:val="00FD0E13"/>
    <w:rsid w:val="00FE01DB"/>
    <w:rsid w:val="00FF2378"/>
    <w:rsid w:val="00FF4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94DF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94DF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867FA"/>
  </w:style>
  <w:style w:type="paragraph" w:styleId="Textbubliny">
    <w:name w:val="Balloon Text"/>
    <w:basedOn w:val="Normln"/>
    <w:link w:val="TextbublinyChar"/>
    <w:rsid w:val="001A39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1A393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B0B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94DF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94DF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867FA"/>
  </w:style>
  <w:style w:type="paragraph" w:styleId="Textbubliny">
    <w:name w:val="Balloon Text"/>
    <w:basedOn w:val="Normln"/>
    <w:link w:val="TextbublinyChar"/>
    <w:rsid w:val="001A39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1A393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B0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81478-BEC9-4442-BA37-58428A0D7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1366</Words>
  <Characters>8061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 E C H N I C K Á    Z P R Á V A</vt:lpstr>
    </vt:vector>
  </TitlesOfParts>
  <Company/>
  <LinksUpToDate>false</LinksUpToDate>
  <CharactersWithSpaces>9409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 E C H N I C K Á    Z P R Á V A</dc:title>
  <dc:creator>Tomáš Chlumský</dc:creator>
  <cp:lastModifiedBy>Tomáš</cp:lastModifiedBy>
  <cp:revision>6</cp:revision>
  <cp:lastPrinted>2016-04-12T21:05:00Z</cp:lastPrinted>
  <dcterms:created xsi:type="dcterms:W3CDTF">2016-04-24T14:42:00Z</dcterms:created>
  <dcterms:modified xsi:type="dcterms:W3CDTF">2016-04-26T10:22:00Z</dcterms:modified>
</cp:coreProperties>
</file>